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FFFDE" w14:textId="77777777" w:rsidR="00934B89" w:rsidRPr="005D381E"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eastAsia="x-none"/>
        </w:rPr>
      </w:pPr>
      <w:r w:rsidRPr="00F13E56">
        <w:rPr>
          <w:rFonts w:ascii="Tahoma" w:hAnsi="Tahoma" w:cs="Tahoma"/>
          <w:b/>
          <w:bCs/>
          <w:sz w:val="28"/>
          <w:szCs w:val="28"/>
          <w:lang w:val="x-none" w:eastAsia="x-none"/>
        </w:rPr>
        <w:t xml:space="preserve">Trinity Health Gastroenterology </w:t>
      </w:r>
      <w:r>
        <w:rPr>
          <w:rFonts w:ascii="Tahoma" w:hAnsi="Tahoma" w:cs="Tahoma"/>
          <w:b/>
          <w:bCs/>
          <w:sz w:val="28"/>
          <w:szCs w:val="28"/>
          <w:lang w:eastAsia="x-none"/>
        </w:rPr>
        <w:t>Same Day Surgery</w:t>
      </w:r>
    </w:p>
    <w:p w14:paraId="6757B293" w14:textId="499D774C"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r>
        <w:rPr>
          <w:rFonts w:ascii="Tahoma" w:hAnsi="Tahoma" w:cs="Tahoma"/>
          <w:b/>
          <w:bCs/>
          <w:sz w:val="24"/>
          <w:szCs w:val="24"/>
          <w:lang w:eastAsia="x-none"/>
        </w:rPr>
        <w:t xml:space="preserve"> </w:t>
      </w:r>
      <w:r w:rsidR="00F52363">
        <w:rPr>
          <w:rFonts w:ascii="Tahoma" w:hAnsi="Tahoma" w:cs="Tahoma"/>
          <w:b/>
          <w:bCs/>
          <w:sz w:val="24"/>
          <w:szCs w:val="24"/>
          <w:lang w:eastAsia="x-none"/>
        </w:rPr>
        <w:t>Trinity Hospital</w:t>
      </w:r>
    </w:p>
    <w:p w14:paraId="2A6AA3D2" w14:textId="7D6DA4D8" w:rsidR="00934B89" w:rsidRPr="00F52363" w:rsidRDefault="00F52363"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eastAsia="x-none"/>
        </w:rPr>
      </w:pPr>
      <w:r>
        <w:rPr>
          <w:rFonts w:ascii="Tahoma" w:hAnsi="Tahoma" w:cs="Tahoma"/>
          <w:sz w:val="24"/>
          <w:szCs w:val="24"/>
          <w:lang w:eastAsia="x-none"/>
        </w:rPr>
        <w:t>2305 37</w:t>
      </w:r>
      <w:r w:rsidRPr="00F52363">
        <w:rPr>
          <w:rFonts w:ascii="Tahoma" w:hAnsi="Tahoma" w:cs="Tahoma"/>
          <w:sz w:val="24"/>
          <w:szCs w:val="24"/>
          <w:vertAlign w:val="superscript"/>
          <w:lang w:eastAsia="x-none"/>
        </w:rPr>
        <w:t>th</w:t>
      </w:r>
      <w:r>
        <w:rPr>
          <w:rFonts w:ascii="Tahoma" w:hAnsi="Tahoma" w:cs="Tahoma"/>
          <w:sz w:val="24"/>
          <w:szCs w:val="24"/>
          <w:lang w:eastAsia="x-none"/>
        </w:rPr>
        <w:t xml:space="preserve"> Ave SW</w:t>
      </w:r>
    </w:p>
    <w:p w14:paraId="581B70C6" w14:textId="18FF1ECD" w:rsidR="00934B89" w:rsidRPr="00F52363"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eastAsia="x-none"/>
        </w:rPr>
      </w:pPr>
      <w:r w:rsidRPr="00F13E56">
        <w:rPr>
          <w:rFonts w:ascii="Tahoma" w:hAnsi="Tahoma" w:cs="Tahoma"/>
          <w:sz w:val="24"/>
          <w:szCs w:val="24"/>
          <w:lang w:val="x-none" w:eastAsia="x-none"/>
        </w:rPr>
        <w:t>Minot, ND 5870</w:t>
      </w:r>
      <w:r w:rsidR="00F52363">
        <w:rPr>
          <w:rFonts w:ascii="Tahoma" w:hAnsi="Tahoma" w:cs="Tahoma"/>
          <w:sz w:val="24"/>
          <w:szCs w:val="24"/>
          <w:lang w:eastAsia="x-none"/>
        </w:rPr>
        <w:t>2-5020</w:t>
      </w:r>
    </w:p>
    <w:p w14:paraId="2FC252B1"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r w:rsidRPr="53518946">
        <w:rPr>
          <w:rFonts w:ascii="Tahoma" w:hAnsi="Tahoma" w:cs="Tahoma"/>
          <w:sz w:val="24"/>
          <w:szCs w:val="24"/>
        </w:rPr>
        <w:t>Call: 701-857-7437 or Toll Free 1-800-598-1205 Ext 7437</w:t>
      </w:r>
    </w:p>
    <w:p w14:paraId="4CEB2651"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p>
    <w:p w14:paraId="7429DF58"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056A1EB8"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rPr>
      </w:pPr>
      <w:r w:rsidRPr="35C33E02">
        <w:rPr>
          <w:rFonts w:ascii="Tahoma" w:hAnsi="Tahoma" w:cs="Tahoma"/>
          <w:b/>
          <w:bCs/>
          <w:sz w:val="24"/>
          <w:szCs w:val="24"/>
        </w:rPr>
        <w:t xml:space="preserve">Colonoscopy/Sigmoidoscopy </w:t>
      </w:r>
      <w:r w:rsidRPr="35C33E02">
        <w:rPr>
          <w:rFonts w:ascii="Tahoma" w:hAnsi="Tahoma" w:cs="Tahoma"/>
          <w:sz w:val="24"/>
          <w:szCs w:val="24"/>
        </w:rPr>
        <w:t xml:space="preserve"> </w:t>
      </w:r>
    </w:p>
    <w:p w14:paraId="5329341C"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35C33E02">
        <w:rPr>
          <w:rFonts w:ascii="Tahoma" w:hAnsi="Tahoma" w:cs="Tahoma"/>
          <w:sz w:val="24"/>
          <w:szCs w:val="24"/>
        </w:rPr>
        <w:t xml:space="preserve">         </w:t>
      </w:r>
      <w:r w:rsidRPr="35C33E02">
        <w:rPr>
          <w:rFonts w:ascii="Tahoma" w:hAnsi="Tahoma" w:cs="Tahoma"/>
          <w:b/>
          <w:bCs/>
          <w:sz w:val="24"/>
          <w:szCs w:val="24"/>
        </w:rPr>
        <w:t xml:space="preserve">                                   </w:t>
      </w:r>
    </w:p>
    <w:p w14:paraId="6EC10A02"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lang w:val="x-none" w:eastAsia="x-none"/>
        </w:rPr>
      </w:pPr>
      <w:r w:rsidRPr="00CB0AAF">
        <w:rPr>
          <w:rFonts w:ascii="Tahoma" w:hAnsi="Tahoma" w:cs="Tahoma"/>
          <w:sz w:val="24"/>
          <w:szCs w:val="24"/>
          <w:lang w:val="x-none" w:eastAsia="x-none"/>
        </w:rPr>
        <w:t>Date of Procedure: ______________________________</w:t>
      </w:r>
      <w:r w:rsidRPr="00F13E56">
        <w:rPr>
          <w:rFonts w:ascii="Tahoma" w:hAnsi="Tahoma" w:cs="Tahoma"/>
          <w:sz w:val="24"/>
          <w:szCs w:val="24"/>
          <w:lang w:val="x-none" w:eastAsia="x-none"/>
        </w:rPr>
        <w:t xml:space="preserve">    </w:t>
      </w:r>
    </w:p>
    <w:p w14:paraId="7EA9E7E2"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rPr>
      </w:pPr>
      <w:r w:rsidRPr="00F13E56">
        <w:rPr>
          <w:rFonts w:ascii="Tahoma" w:hAnsi="Tahoma" w:cs="Tahoma"/>
          <w:sz w:val="24"/>
          <w:szCs w:val="24"/>
        </w:rPr>
        <w:t>ARRIVAL TIME: ________________________________</w:t>
      </w:r>
      <w:r>
        <w:rPr>
          <w:rFonts w:ascii="Tahoma" w:hAnsi="Tahoma" w:cs="Tahoma"/>
          <w:sz w:val="24"/>
          <w:szCs w:val="24"/>
        </w:rPr>
        <w:t>_</w:t>
      </w:r>
    </w:p>
    <w:p w14:paraId="5731BE5D"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lang w:val="x-none" w:eastAsia="x-none"/>
        </w:rPr>
      </w:pPr>
      <w:r w:rsidRPr="00F13E56">
        <w:rPr>
          <w:rFonts w:ascii="Tahoma" w:hAnsi="Tahoma" w:cs="Tahoma"/>
          <w:sz w:val="24"/>
          <w:szCs w:val="24"/>
          <w:lang w:val="x-none" w:eastAsia="x-none"/>
        </w:rPr>
        <w:t>Physician ________________________</w:t>
      </w:r>
      <w:r>
        <w:rPr>
          <w:rFonts w:ascii="Tahoma" w:hAnsi="Tahoma" w:cs="Tahoma"/>
          <w:sz w:val="24"/>
          <w:szCs w:val="24"/>
          <w:lang w:eastAsia="x-none"/>
        </w:rPr>
        <w:t>______________</w:t>
      </w:r>
      <w:r w:rsidRPr="00F13E56">
        <w:rPr>
          <w:rFonts w:ascii="Tahoma" w:hAnsi="Tahoma" w:cs="Tahoma"/>
          <w:sz w:val="24"/>
          <w:szCs w:val="24"/>
          <w:lang w:val="x-none" w:eastAsia="x-none"/>
        </w:rPr>
        <w:t xml:space="preserve">   </w:t>
      </w:r>
    </w:p>
    <w:p w14:paraId="2A60D9F7" w14:textId="77777777" w:rsidR="00934B89" w:rsidRDefault="00934B89" w:rsidP="00934B89"/>
    <w:p w14:paraId="6096ACF3" w14:textId="77777777" w:rsidR="00934B89" w:rsidRPr="00F13E56"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35C33E02">
        <w:rPr>
          <w:rFonts w:ascii="Tahoma" w:hAnsi="Tahoma" w:cs="Tahoma"/>
          <w:sz w:val="24"/>
          <w:szCs w:val="24"/>
        </w:rPr>
        <w:t xml:space="preserve">A nurse from Trinity Preadmissions may be </w:t>
      </w:r>
      <w:r w:rsidRPr="35C33E02">
        <w:rPr>
          <w:rFonts w:ascii="Tahoma" w:hAnsi="Tahoma" w:cs="Tahoma"/>
          <w:b/>
          <w:bCs/>
          <w:sz w:val="24"/>
          <w:szCs w:val="24"/>
        </w:rPr>
        <w:t xml:space="preserve">calling </w:t>
      </w:r>
      <w:r w:rsidRPr="35C33E02">
        <w:rPr>
          <w:rFonts w:ascii="Tahoma" w:hAnsi="Tahoma" w:cs="Tahoma"/>
          <w:sz w:val="24"/>
          <w:szCs w:val="24"/>
        </w:rPr>
        <w:t xml:space="preserve">you before your scheduled procedure to update your health history and medication list. </w:t>
      </w:r>
      <w:r w:rsidRPr="35C33E02">
        <w:rPr>
          <w:rFonts w:ascii="Tahoma" w:hAnsi="Tahoma" w:cs="Tahoma"/>
          <w:b/>
          <w:bCs/>
          <w:sz w:val="24"/>
          <w:szCs w:val="24"/>
        </w:rPr>
        <w:t>It is very important that you read the accompanying information about your upcoming procedure.</w:t>
      </w:r>
    </w:p>
    <w:p w14:paraId="0F75C66A" w14:textId="77777777" w:rsidR="00934B89" w:rsidRPr="00F13E56"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35C33E02">
        <w:rPr>
          <w:rFonts w:ascii="Tahoma" w:hAnsi="Tahoma" w:cs="Tahoma"/>
          <w:sz w:val="24"/>
          <w:szCs w:val="24"/>
        </w:rPr>
        <w:t>Review and keep the instructions so that you can have any questions answered before your procedure</w:t>
      </w:r>
    </w:p>
    <w:p w14:paraId="344985B5" w14:textId="77777777" w:rsid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Check with your insurance company if you have any concerns regarding insurance coverage for this test.</w:t>
      </w:r>
    </w:p>
    <w:p w14:paraId="039B4940" w14:textId="77777777" w:rsid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line="240" w:lineRule="auto"/>
      </w:pPr>
      <w:r w:rsidRPr="001F1A29">
        <w:rPr>
          <w:rFonts w:ascii="Tahoma" w:hAnsi="Tahoma" w:cs="Tahoma"/>
          <w:sz w:val="24"/>
          <w:szCs w:val="24"/>
          <w:lang w:eastAsia="x-none"/>
        </w:rPr>
        <w:t xml:space="preserve">If you </w:t>
      </w:r>
      <w:r>
        <w:rPr>
          <w:rFonts w:ascii="Tahoma" w:hAnsi="Tahoma" w:cs="Tahoma"/>
          <w:sz w:val="24"/>
          <w:szCs w:val="24"/>
          <w:lang w:eastAsia="x-none"/>
        </w:rPr>
        <w:t>are receiving</w:t>
      </w:r>
      <w:r w:rsidRPr="001F1A29">
        <w:rPr>
          <w:rFonts w:ascii="Tahoma" w:hAnsi="Tahoma" w:cs="Tahoma"/>
          <w:sz w:val="24"/>
          <w:szCs w:val="24"/>
          <w:lang w:eastAsia="x-none"/>
        </w:rPr>
        <w:t xml:space="preserve"> sedation for your procedure:</w:t>
      </w:r>
    </w:p>
    <w:p w14:paraId="7755BD37" w14:textId="77777777" w:rsidR="00934B89" w:rsidRPr="00CB0AAF"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80"/>
        <w:rPr>
          <w:rFonts w:ascii="Tahoma" w:hAnsi="Tahoma" w:cs="Tahoma"/>
          <w:sz w:val="24"/>
          <w:szCs w:val="24"/>
        </w:rPr>
      </w:pPr>
      <w:r w:rsidRPr="00CB0AAF">
        <w:rPr>
          <w:rFonts w:ascii="Tahoma" w:hAnsi="Tahoma" w:cs="Tahoma"/>
          <w:sz w:val="24"/>
          <w:szCs w:val="24"/>
        </w:rPr>
        <w:t xml:space="preserve">Arrange for a responsible adult, age 18 or older, to drive you home from your procedure. If you </w:t>
      </w:r>
      <w:r w:rsidRPr="00CB0AAF">
        <w:rPr>
          <w:rFonts w:ascii="Tahoma" w:hAnsi="Tahoma" w:cs="Tahoma"/>
          <w:sz w:val="24"/>
          <w:szCs w:val="24"/>
          <w:u w:val="single"/>
        </w:rPr>
        <w:t>do not</w:t>
      </w:r>
      <w:r w:rsidRPr="00CB0AAF">
        <w:rPr>
          <w:rFonts w:ascii="Tahoma" w:hAnsi="Tahoma" w:cs="Tahoma"/>
          <w:sz w:val="24"/>
          <w:szCs w:val="24"/>
        </w:rPr>
        <w:t xml:space="preserve"> have a driver your procedure will be canceled. </w:t>
      </w:r>
    </w:p>
    <w:p w14:paraId="2F48E430" w14:textId="77777777" w:rsidR="00934B89" w:rsidRPr="00CB0AAF" w:rsidRDefault="00934B89" w:rsidP="00934B89">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CB0AAF">
        <w:rPr>
          <w:rFonts w:ascii="Tahoma" w:hAnsi="Tahoma" w:cs="Tahoma"/>
          <w:b/>
          <w:bCs/>
          <w:sz w:val="24"/>
          <w:szCs w:val="24"/>
        </w:rPr>
        <w:t xml:space="preserve">If your driver does not stay with you during your procedure, they </w:t>
      </w:r>
      <w:r w:rsidRPr="00CB0AAF">
        <w:rPr>
          <w:rFonts w:ascii="Tahoma" w:hAnsi="Tahoma" w:cs="Tahoma"/>
          <w:b/>
          <w:bCs/>
          <w:sz w:val="24"/>
          <w:szCs w:val="24"/>
          <w:u w:val="single"/>
        </w:rPr>
        <w:t>must</w:t>
      </w:r>
      <w:r w:rsidRPr="00CB0AAF">
        <w:rPr>
          <w:rFonts w:ascii="Tahoma" w:hAnsi="Tahoma" w:cs="Tahoma"/>
          <w:b/>
          <w:bCs/>
          <w:sz w:val="24"/>
          <w:szCs w:val="24"/>
        </w:rPr>
        <w:t xml:space="preserve"> be available to return at any time. </w:t>
      </w:r>
      <w:r w:rsidRPr="00CB0AAF">
        <w:rPr>
          <w:rFonts w:ascii="Tahoma" w:hAnsi="Tahoma" w:cs="Tahoma"/>
          <w:sz w:val="24"/>
          <w:szCs w:val="24"/>
        </w:rPr>
        <w:t xml:space="preserve">Your driver must come to the clinic and drive you home. </w:t>
      </w:r>
    </w:p>
    <w:p w14:paraId="1A66CCFF" w14:textId="77777777" w:rsidR="00934B89" w:rsidRPr="00CB0AAF" w:rsidRDefault="00934B89" w:rsidP="00934B89">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CB0AAF">
        <w:rPr>
          <w:rFonts w:ascii="Tahoma" w:hAnsi="Tahoma" w:cs="Tahoma"/>
          <w:sz w:val="24"/>
          <w:szCs w:val="24"/>
        </w:rPr>
        <w:t xml:space="preserve">If you come by van, taxi, bus, or walk; a family member or friend </w:t>
      </w:r>
      <w:r w:rsidRPr="00CB0AAF">
        <w:rPr>
          <w:rFonts w:ascii="Tahoma" w:hAnsi="Tahoma" w:cs="Tahoma"/>
          <w:sz w:val="24"/>
          <w:szCs w:val="24"/>
          <w:u w:val="single"/>
        </w:rPr>
        <w:t>must</w:t>
      </w:r>
      <w:bookmarkStart w:id="0" w:name="_Int_F2FUj2Q8"/>
      <w:r>
        <w:rPr>
          <w:rFonts w:ascii="Tahoma" w:hAnsi="Tahoma" w:cs="Tahoma"/>
          <w:sz w:val="24"/>
          <w:szCs w:val="24"/>
        </w:rPr>
        <w:t xml:space="preserve"> accompany you home</w:t>
      </w:r>
      <w:r w:rsidRPr="00CB0AAF">
        <w:rPr>
          <w:rFonts w:ascii="Tahoma" w:hAnsi="Tahoma" w:cs="Tahoma"/>
          <w:sz w:val="24"/>
          <w:szCs w:val="24"/>
        </w:rPr>
        <w:t xml:space="preserve">. </w:t>
      </w:r>
      <w:bookmarkEnd w:id="0"/>
      <w:r>
        <w:rPr>
          <w:rFonts w:ascii="Tahoma" w:hAnsi="Tahoma" w:cs="Tahoma"/>
          <w:sz w:val="24"/>
          <w:szCs w:val="24"/>
        </w:rPr>
        <w:t>We CANNOT discharge you alone.</w:t>
      </w:r>
    </w:p>
    <w:p w14:paraId="74D31804" w14:textId="77777777" w:rsidR="00934B89" w:rsidRPr="001F1A29" w:rsidRDefault="00934B89" w:rsidP="00934B89">
      <w:pPr>
        <w:pStyle w:val="ListParagraph"/>
        <w:numPr>
          <w:ilvl w:val="1"/>
          <w:numId w:val="1"/>
        </w:numPr>
        <w:autoSpaceDE/>
        <w:autoSpaceDN/>
        <w:adjustRightInd/>
        <w:spacing w:after="160" w:line="259" w:lineRule="auto"/>
        <w:contextualSpacing/>
      </w:pPr>
      <w:r w:rsidRPr="001F1A29">
        <w:rPr>
          <w:rFonts w:ascii="Tahoma" w:hAnsi="Tahoma" w:cs="Tahoma"/>
          <w:sz w:val="24"/>
          <w:szCs w:val="24"/>
          <w:lang w:eastAsia="x-none"/>
        </w:rPr>
        <w:t xml:space="preserve">Driving a car, operating any machinery or power tool is </w:t>
      </w:r>
      <w:r w:rsidRPr="001F1A29">
        <w:rPr>
          <w:rFonts w:ascii="Tahoma" w:hAnsi="Tahoma" w:cs="Tahoma"/>
          <w:b/>
          <w:bCs/>
          <w:sz w:val="24"/>
          <w:szCs w:val="24"/>
          <w:lang w:eastAsia="x-none"/>
        </w:rPr>
        <w:t>Prohibited</w:t>
      </w:r>
      <w:r w:rsidRPr="001F1A29">
        <w:rPr>
          <w:rFonts w:ascii="Tahoma" w:hAnsi="Tahoma" w:cs="Tahoma"/>
          <w:sz w:val="24"/>
          <w:szCs w:val="24"/>
          <w:lang w:eastAsia="x-none"/>
        </w:rPr>
        <w:t xml:space="preserve"> for </w:t>
      </w:r>
      <w:r w:rsidRPr="001F1A29">
        <w:rPr>
          <w:rFonts w:ascii="Tahoma" w:hAnsi="Tahoma" w:cs="Tahoma"/>
          <w:b/>
          <w:bCs/>
          <w:sz w:val="24"/>
          <w:szCs w:val="24"/>
          <w:lang w:eastAsia="x-none"/>
        </w:rPr>
        <w:t>24</w:t>
      </w:r>
      <w:r w:rsidRPr="001F1A29">
        <w:rPr>
          <w:rFonts w:ascii="Tahoma" w:hAnsi="Tahoma" w:cs="Tahoma"/>
          <w:sz w:val="24"/>
          <w:szCs w:val="24"/>
          <w:lang w:eastAsia="x-none"/>
        </w:rPr>
        <w:t xml:space="preserve"> hours after your procedure</w:t>
      </w:r>
    </w:p>
    <w:p w14:paraId="614D594C"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pPr>
      <w:r w:rsidRPr="001F1A29">
        <w:rPr>
          <w:rFonts w:ascii="Tahoma" w:hAnsi="Tahoma" w:cs="Tahoma"/>
          <w:b/>
          <w:bCs/>
          <w:sz w:val="24"/>
          <w:szCs w:val="24"/>
          <w:lang w:val="x-none" w:eastAsia="x-none"/>
        </w:rPr>
        <w:t>Pediatric Patients: Patient</w:t>
      </w:r>
      <w:r w:rsidRPr="001F1A29">
        <w:rPr>
          <w:rFonts w:ascii="Tahoma" w:eastAsia="Times New Roman" w:hAnsi="Tahoma" w:cs="Tahoma"/>
          <w:b/>
          <w:bCs/>
          <w:sz w:val="24"/>
          <w:szCs w:val="24"/>
          <w:lang w:val="x-none" w:eastAsia="x-none"/>
        </w:rPr>
        <w:t xml:space="preserve">’s Under Age 18 Years  </w:t>
      </w:r>
    </w:p>
    <w:p w14:paraId="6F679E96" w14:textId="77777777" w:rsidR="00934B89" w:rsidRPr="00F13E56" w:rsidRDefault="00934B89" w:rsidP="00934B89">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 xml:space="preserve">A parent or legal guardian </w:t>
      </w:r>
      <w:r w:rsidRPr="005D381E">
        <w:rPr>
          <w:rFonts w:ascii="Tahoma" w:hAnsi="Tahoma" w:cs="Tahoma"/>
          <w:b/>
          <w:sz w:val="24"/>
          <w:szCs w:val="24"/>
          <w:u w:val="single"/>
          <w:lang w:val="x-none" w:eastAsia="x-none"/>
        </w:rPr>
        <w:t xml:space="preserve">must </w:t>
      </w:r>
      <w:r w:rsidRPr="005D381E">
        <w:rPr>
          <w:rFonts w:ascii="Tahoma" w:hAnsi="Tahoma" w:cs="Tahoma"/>
          <w:b/>
          <w:sz w:val="24"/>
          <w:szCs w:val="24"/>
          <w:u w:val="single"/>
          <w:lang w:eastAsia="x-none"/>
        </w:rPr>
        <w:t>remain</w:t>
      </w:r>
      <w:r w:rsidRPr="00F13E56">
        <w:rPr>
          <w:rFonts w:ascii="Tahoma" w:hAnsi="Tahoma" w:cs="Tahoma"/>
          <w:sz w:val="24"/>
          <w:szCs w:val="24"/>
          <w:lang w:val="x-none" w:eastAsia="x-none"/>
        </w:rPr>
        <w:t xml:space="preserve"> at the</w:t>
      </w:r>
      <w:r>
        <w:rPr>
          <w:rFonts w:ascii="Tahoma" w:hAnsi="Tahoma" w:cs="Tahoma"/>
          <w:sz w:val="24"/>
          <w:szCs w:val="24"/>
          <w:lang w:eastAsia="x-none"/>
        </w:rPr>
        <w:t xml:space="preserve"> Trinity Health </w:t>
      </w:r>
      <w:r w:rsidRPr="00F13E56">
        <w:rPr>
          <w:rFonts w:ascii="Tahoma" w:hAnsi="Tahoma" w:cs="Tahoma"/>
          <w:sz w:val="24"/>
          <w:szCs w:val="24"/>
          <w:lang w:val="x-none" w:eastAsia="x-none"/>
        </w:rPr>
        <w:t xml:space="preserve">Gastroenterology </w:t>
      </w:r>
      <w:r>
        <w:rPr>
          <w:rFonts w:ascii="Tahoma" w:hAnsi="Tahoma" w:cs="Tahoma"/>
          <w:sz w:val="24"/>
          <w:szCs w:val="24"/>
          <w:lang w:eastAsia="x-none"/>
        </w:rPr>
        <w:t xml:space="preserve">Same Day Surgery Dept. </w:t>
      </w:r>
      <w:r w:rsidRPr="00F13E56">
        <w:rPr>
          <w:rFonts w:ascii="Tahoma" w:hAnsi="Tahoma" w:cs="Tahoma"/>
          <w:sz w:val="24"/>
          <w:szCs w:val="24"/>
          <w:lang w:val="x-none" w:eastAsia="x-none"/>
        </w:rPr>
        <w:t>the entire time that the pediatric patient is here.</w:t>
      </w:r>
    </w:p>
    <w:p w14:paraId="753BC27F" w14:textId="77777777" w:rsidR="00934B89" w:rsidRPr="00F13E56" w:rsidRDefault="00934B89" w:rsidP="00934B89">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13E56">
        <w:rPr>
          <w:rFonts w:ascii="Tahoma" w:hAnsi="Tahoma" w:cs="Tahoma"/>
          <w:sz w:val="24"/>
          <w:szCs w:val="24"/>
          <w:lang w:val="x-none" w:eastAsia="x-none"/>
        </w:rPr>
        <w:t>We recommend 2 adults accompany the pediatric patient on the drive home. One adult to drive and one to care for the patient.</w:t>
      </w:r>
    </w:p>
    <w:p w14:paraId="10A17275" w14:textId="77777777" w:rsidR="00934B89" w:rsidRPr="00F13E56" w:rsidRDefault="00934B89" w:rsidP="00934B89">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53518946">
        <w:rPr>
          <w:rFonts w:ascii="Tahoma" w:hAnsi="Tahoma" w:cs="Tahoma"/>
          <w:sz w:val="24"/>
          <w:szCs w:val="24"/>
        </w:rPr>
        <w:t xml:space="preserve">Expect your child to be sleepy and </w:t>
      </w:r>
      <w:bookmarkStart w:id="1" w:name="_Int_K4NtaDfc"/>
      <w:r w:rsidRPr="53518946">
        <w:rPr>
          <w:rFonts w:ascii="Tahoma" w:hAnsi="Tahoma" w:cs="Tahoma"/>
          <w:sz w:val="24"/>
          <w:szCs w:val="24"/>
        </w:rPr>
        <w:t>emotional</w:t>
      </w:r>
      <w:bookmarkEnd w:id="1"/>
      <w:r w:rsidRPr="53518946">
        <w:rPr>
          <w:rFonts w:ascii="Tahoma" w:hAnsi="Tahoma" w:cs="Tahoma"/>
          <w:sz w:val="24"/>
          <w:szCs w:val="24"/>
        </w:rPr>
        <w:t xml:space="preserve"> for the remainder of the day.</w:t>
      </w:r>
    </w:p>
    <w:p w14:paraId="1CB0B0C6" w14:textId="77777777" w:rsidR="00934B89" w:rsidRPr="00F13E56" w:rsidRDefault="00934B89" w:rsidP="00934B89">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13E56">
        <w:rPr>
          <w:rFonts w:ascii="Tahoma" w:hAnsi="Tahoma" w:cs="Tahoma"/>
          <w:sz w:val="24"/>
          <w:szCs w:val="24"/>
          <w:lang w:val="x-none" w:eastAsia="x-none"/>
        </w:rPr>
        <w:t>Do not bring other siblings with you to the patient</w:t>
      </w:r>
      <w:r w:rsidRPr="00F13E56">
        <w:rPr>
          <w:rFonts w:ascii="Tahoma" w:eastAsia="Times New Roman" w:hAnsi="Tahoma" w:cs="Tahoma"/>
          <w:sz w:val="24"/>
          <w:szCs w:val="24"/>
          <w:lang w:val="x-none" w:eastAsia="x-none"/>
        </w:rPr>
        <w:t>’s appointment.</w:t>
      </w:r>
    </w:p>
    <w:p w14:paraId="417A4D3C" w14:textId="77777777" w:rsidR="00934B89" w:rsidRPr="00F13E56" w:rsidRDefault="00934B89" w:rsidP="00934B89">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13E56">
        <w:rPr>
          <w:rFonts w:ascii="Tahoma" w:eastAsia="Times New Roman" w:hAnsi="Tahoma" w:cs="Tahoma"/>
          <w:sz w:val="24"/>
          <w:szCs w:val="24"/>
          <w:lang w:val="x-none" w:eastAsia="x-none"/>
        </w:rPr>
        <w:t>If two children in the family are having a procedure, two adults need to be present.</w:t>
      </w:r>
    </w:p>
    <w:p w14:paraId="0BF1BE35" w14:textId="77777777" w:rsidR="00934B89" w:rsidRDefault="00934B89" w:rsidP="00934B89"/>
    <w:p w14:paraId="541AAEB3"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Tahoma" w:hAnsi="Tahoma" w:cs="Tahoma"/>
          <w:sz w:val="24"/>
          <w:szCs w:val="24"/>
        </w:rPr>
      </w:pPr>
      <w:r>
        <w:rPr>
          <w:rFonts w:ascii="Tahoma" w:hAnsi="Tahoma" w:cs="Tahoma"/>
          <w:sz w:val="24"/>
          <w:szCs w:val="24"/>
        </w:rPr>
        <w:t>I</w:t>
      </w:r>
      <w:r w:rsidRPr="53518946">
        <w:rPr>
          <w:rFonts w:ascii="Tahoma" w:hAnsi="Tahoma" w:cs="Tahoma"/>
          <w:sz w:val="24"/>
          <w:szCs w:val="24"/>
        </w:rPr>
        <w:t xml:space="preserve">f you have questions or need to reschedule, call the number listed </w:t>
      </w:r>
      <w:r>
        <w:rPr>
          <w:rFonts w:ascii="Tahoma" w:hAnsi="Tahoma" w:cs="Tahoma"/>
          <w:sz w:val="24"/>
          <w:szCs w:val="24"/>
        </w:rPr>
        <w:t>at the top of the page</w:t>
      </w:r>
      <w:r w:rsidRPr="53518946">
        <w:rPr>
          <w:rFonts w:ascii="Tahoma" w:hAnsi="Tahoma" w:cs="Tahoma"/>
          <w:sz w:val="24"/>
          <w:szCs w:val="24"/>
        </w:rPr>
        <w:t>.</w:t>
      </w:r>
    </w:p>
    <w:p w14:paraId="1EACF2C1" w14:textId="77777777" w:rsidR="00934B89" w:rsidRPr="00F13E56"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center"/>
        <w:rPr>
          <w:rFonts w:ascii="Tahoma" w:hAnsi="Tahoma" w:cs="Tahoma"/>
          <w:sz w:val="24"/>
          <w:szCs w:val="24"/>
          <w:lang w:val="x-none" w:eastAsia="x-none"/>
        </w:rPr>
      </w:pPr>
    </w:p>
    <w:p w14:paraId="483F1E16" w14:textId="77777777" w:rsidR="00F52363" w:rsidRDefault="00F52363"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val="x-none" w:eastAsia="x-none"/>
        </w:rPr>
      </w:pPr>
    </w:p>
    <w:p w14:paraId="7B0243FF" w14:textId="0E4D583F"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eastAsia="x-none"/>
        </w:rPr>
      </w:pPr>
      <w:r w:rsidRPr="00934B89">
        <w:rPr>
          <w:rFonts w:ascii="Tahoma" w:hAnsi="Tahoma" w:cs="Tahoma"/>
          <w:b/>
          <w:bCs/>
          <w:sz w:val="28"/>
          <w:szCs w:val="28"/>
          <w:lang w:val="x-none" w:eastAsia="x-none"/>
        </w:rPr>
        <w:lastRenderedPageBreak/>
        <w:t xml:space="preserve">Trinity Health Gastroenterology </w:t>
      </w:r>
      <w:r>
        <w:rPr>
          <w:rFonts w:ascii="Tahoma" w:hAnsi="Tahoma" w:cs="Tahoma"/>
          <w:b/>
          <w:bCs/>
          <w:sz w:val="28"/>
          <w:szCs w:val="28"/>
          <w:lang w:eastAsia="x-none"/>
        </w:rPr>
        <w:t>Same Day Surgery</w:t>
      </w:r>
    </w:p>
    <w:p w14:paraId="6836A0E1" w14:textId="77777777" w:rsidR="00F52363" w:rsidRPr="00F13E56" w:rsidRDefault="00F52363" w:rsidP="00F523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r>
        <w:rPr>
          <w:rFonts w:ascii="Tahoma" w:hAnsi="Tahoma" w:cs="Tahoma"/>
          <w:b/>
          <w:bCs/>
          <w:sz w:val="24"/>
          <w:szCs w:val="24"/>
          <w:lang w:eastAsia="x-none"/>
        </w:rPr>
        <w:t>Trinity Hospital</w:t>
      </w:r>
    </w:p>
    <w:p w14:paraId="12C6BD45" w14:textId="77777777" w:rsidR="00F52363" w:rsidRPr="00F52363" w:rsidRDefault="00F52363" w:rsidP="00F523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eastAsia="x-none"/>
        </w:rPr>
      </w:pPr>
      <w:r>
        <w:rPr>
          <w:rFonts w:ascii="Tahoma" w:hAnsi="Tahoma" w:cs="Tahoma"/>
          <w:sz w:val="24"/>
          <w:szCs w:val="24"/>
          <w:lang w:eastAsia="x-none"/>
        </w:rPr>
        <w:t>2305 37</w:t>
      </w:r>
      <w:r w:rsidRPr="00F52363">
        <w:rPr>
          <w:rFonts w:ascii="Tahoma" w:hAnsi="Tahoma" w:cs="Tahoma"/>
          <w:sz w:val="24"/>
          <w:szCs w:val="24"/>
          <w:vertAlign w:val="superscript"/>
          <w:lang w:eastAsia="x-none"/>
        </w:rPr>
        <w:t>th</w:t>
      </w:r>
      <w:r>
        <w:rPr>
          <w:rFonts w:ascii="Tahoma" w:hAnsi="Tahoma" w:cs="Tahoma"/>
          <w:sz w:val="24"/>
          <w:szCs w:val="24"/>
          <w:lang w:eastAsia="x-none"/>
        </w:rPr>
        <w:t xml:space="preserve"> Ave SW</w:t>
      </w:r>
    </w:p>
    <w:p w14:paraId="6D57B843" w14:textId="77777777" w:rsidR="00F52363" w:rsidRPr="00F52363" w:rsidRDefault="00F52363" w:rsidP="00F523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eastAsia="x-none"/>
        </w:rPr>
      </w:pPr>
      <w:r w:rsidRPr="00F13E56">
        <w:rPr>
          <w:rFonts w:ascii="Tahoma" w:hAnsi="Tahoma" w:cs="Tahoma"/>
          <w:sz w:val="24"/>
          <w:szCs w:val="24"/>
          <w:lang w:val="x-none" w:eastAsia="x-none"/>
        </w:rPr>
        <w:t>Minot, ND 5870</w:t>
      </w:r>
      <w:r>
        <w:rPr>
          <w:rFonts w:ascii="Tahoma" w:hAnsi="Tahoma" w:cs="Tahoma"/>
          <w:sz w:val="24"/>
          <w:szCs w:val="24"/>
          <w:lang w:eastAsia="x-none"/>
        </w:rPr>
        <w:t>2-5020</w:t>
      </w:r>
    </w:p>
    <w:p w14:paraId="47216AC3"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r w:rsidRPr="00934B89">
        <w:rPr>
          <w:rFonts w:ascii="Tahoma" w:hAnsi="Tahoma" w:cs="Tahoma"/>
          <w:sz w:val="24"/>
          <w:szCs w:val="24"/>
          <w:lang w:val="x-none" w:eastAsia="x-none"/>
        </w:rPr>
        <w:t>Phone:  701-857-7437 or Toll Free 1-800-598-1205 Ext 7437</w:t>
      </w:r>
    </w:p>
    <w:p w14:paraId="6809A6E2"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18"/>
          <w:szCs w:val="18"/>
          <w:lang w:val="x-none" w:eastAsia="x-none"/>
        </w:rPr>
      </w:pPr>
    </w:p>
    <w:p w14:paraId="55542975"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8"/>
          <w:szCs w:val="28"/>
          <w:lang w:val="x-none" w:eastAsia="x-none"/>
        </w:rPr>
      </w:pPr>
      <w:r w:rsidRPr="00934B89">
        <w:rPr>
          <w:rFonts w:ascii="Tahoma" w:hAnsi="Tahoma" w:cs="Tahoma"/>
          <w:b/>
          <w:bCs/>
          <w:sz w:val="28"/>
          <w:szCs w:val="28"/>
          <w:lang w:val="x-none" w:eastAsia="x-none"/>
        </w:rPr>
        <w:t>Colonoscopy Bowel Preparation Instructions</w:t>
      </w:r>
    </w:p>
    <w:p w14:paraId="18C742ED"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val="x-none" w:eastAsia="x-none"/>
        </w:rPr>
      </w:pPr>
      <w:r w:rsidRPr="00934B89">
        <w:rPr>
          <w:rFonts w:ascii="Tahoma" w:hAnsi="Tahoma" w:cs="Tahoma"/>
          <w:b/>
          <w:bCs/>
          <w:sz w:val="32"/>
          <w:szCs w:val="32"/>
          <w:lang w:val="x-none" w:eastAsia="x-none"/>
        </w:rPr>
        <w:t>Gatorade or Crystal Light and Mira</w:t>
      </w:r>
      <w:r>
        <w:rPr>
          <w:rFonts w:ascii="Tahoma" w:hAnsi="Tahoma" w:cs="Tahoma"/>
          <w:b/>
          <w:bCs/>
          <w:sz w:val="32"/>
          <w:szCs w:val="32"/>
          <w:lang w:eastAsia="x-none"/>
        </w:rPr>
        <w:t>LAX</w:t>
      </w:r>
      <w:r w:rsidRPr="00934B89">
        <w:rPr>
          <w:rFonts w:ascii="Tahoma" w:hAnsi="Tahoma" w:cs="Tahoma"/>
          <w:b/>
          <w:bCs/>
          <w:sz w:val="32"/>
          <w:szCs w:val="32"/>
          <w:lang w:val="x-none" w:eastAsia="x-none"/>
        </w:rPr>
        <w:t xml:space="preserve"> Prep</w:t>
      </w:r>
      <w:r w:rsidRPr="00934B89">
        <w:rPr>
          <w:rFonts w:ascii="Tahoma" w:hAnsi="Tahoma" w:cs="Tahoma"/>
          <w:b/>
          <w:bCs/>
          <w:sz w:val="24"/>
          <w:szCs w:val="24"/>
          <w:lang w:val="x-none" w:eastAsia="x-none"/>
        </w:rPr>
        <w:t xml:space="preserve"> </w:t>
      </w:r>
    </w:p>
    <w:p w14:paraId="2F5F3446"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18"/>
          <w:szCs w:val="18"/>
          <w:lang w:val="x-none" w:eastAsia="x-none"/>
        </w:rPr>
      </w:pPr>
    </w:p>
    <w:p w14:paraId="7265216A"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934B89">
        <w:rPr>
          <w:rFonts w:ascii="Tahoma" w:hAnsi="Tahoma" w:cs="Tahoma"/>
          <w:b/>
          <w:bCs/>
          <w:sz w:val="24"/>
          <w:szCs w:val="24"/>
          <w:lang w:val="x-none" w:eastAsia="x-none"/>
        </w:rPr>
        <w:t>5 Days Before the Procedure</w:t>
      </w:r>
    </w:p>
    <w:p w14:paraId="2CBFE45B"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16"/>
          <w:szCs w:val="16"/>
          <w:lang w:val="x-none" w:eastAsia="x-none"/>
        </w:rPr>
      </w:pPr>
    </w:p>
    <w:p w14:paraId="58A852D8"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934B89">
        <w:rPr>
          <w:rFonts w:ascii="Tahoma" w:hAnsi="Tahoma" w:cs="Tahoma"/>
          <w:b/>
          <w:bCs/>
          <w:sz w:val="24"/>
          <w:szCs w:val="24"/>
          <w:lang w:val="x-none" w:eastAsia="x-none"/>
        </w:rPr>
        <w:t>If you take</w:t>
      </w:r>
      <w:r w:rsidRPr="00934B89">
        <w:rPr>
          <w:rFonts w:ascii="Tahoma" w:hAnsi="Tahoma" w:cs="Tahoma"/>
          <w:sz w:val="24"/>
          <w:szCs w:val="24"/>
          <w:lang w:val="x-none" w:eastAsia="x-none"/>
        </w:rPr>
        <w:t xml:space="preserve"> Aggrenox (Aspirin/Dipyridamole), Brilinta (Ticagrelor), Coumadin (Warfarin), Effient (Prasugrel), Eliquis (Apixaban), Plavix (Clopidogrel), Pletal (Cilostazol), Pradaxa (Dabigatran), Savaysa (Edoxaban), or Xarelto (Rivaroxaban), call the prescribing physician for instructions about stopping this medication before your colonoscopy. It is not safe to stop these medications without your doctor</w:t>
      </w:r>
      <w:r w:rsidRPr="00934B89">
        <w:rPr>
          <w:rFonts w:ascii="Tahoma" w:eastAsia="Times New Roman" w:hAnsi="Tahoma" w:cs="Tahoma"/>
          <w:sz w:val="24"/>
          <w:szCs w:val="24"/>
          <w:lang w:val="x-none" w:eastAsia="x-none"/>
        </w:rPr>
        <w:t>’s advice</w:t>
      </w:r>
    </w:p>
    <w:p w14:paraId="4C7F15DD"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24"/>
          <w:szCs w:val="24"/>
          <w:shd w:val="clear" w:color="auto" w:fill="FFFF00"/>
          <w:lang w:val="x-none" w:eastAsia="x-none"/>
        </w:rPr>
      </w:pPr>
    </w:p>
    <w:p w14:paraId="4276A09E"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Do not stop taking Aspirin</w:t>
      </w:r>
    </w:p>
    <w:p w14:paraId="5BFCA55D"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0660C412"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Arrange for a responsible adult to drive or accompany you home from your procedure. You will not be discharged alone under any circumstances</w:t>
      </w:r>
      <w:r w:rsidRPr="00934B89">
        <w:rPr>
          <w:rFonts w:ascii="Tahoma" w:hAnsi="Tahoma" w:cs="Tahoma"/>
          <w:color w:val="000000"/>
          <w:sz w:val="24"/>
          <w:szCs w:val="24"/>
          <w:lang w:val="x-none" w:eastAsia="x-none"/>
        </w:rPr>
        <w:t xml:space="preserve">. </w:t>
      </w:r>
      <w:r w:rsidRPr="00934B89">
        <w:rPr>
          <w:rFonts w:ascii="Tahoma" w:hAnsi="Tahoma" w:cs="Tahoma"/>
          <w:color w:val="FF0000"/>
          <w:sz w:val="24"/>
          <w:szCs w:val="24"/>
          <w:lang w:val="x-none" w:eastAsia="x-none"/>
        </w:rPr>
        <w:t xml:space="preserve"> </w:t>
      </w:r>
      <w:r w:rsidRPr="00934B89">
        <w:rPr>
          <w:rFonts w:ascii="Tahoma" w:hAnsi="Tahoma" w:cs="Tahoma"/>
          <w:b/>
          <w:bCs/>
          <w:sz w:val="24"/>
          <w:szCs w:val="24"/>
          <w:lang w:val="x-none" w:eastAsia="x-none"/>
        </w:rPr>
        <w:t>If you do not have a driver on the day of your procedure, it will be canceled.</w:t>
      </w:r>
    </w:p>
    <w:p w14:paraId="494E8D80"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659752B8"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Do not</w:t>
      </w:r>
      <w:r w:rsidRPr="00934B89">
        <w:rPr>
          <w:rFonts w:ascii="Tahoma" w:hAnsi="Tahoma" w:cs="Tahoma"/>
          <w:sz w:val="24"/>
          <w:szCs w:val="24"/>
          <w:lang w:val="x-none" w:eastAsia="x-none"/>
        </w:rPr>
        <w:t xml:space="preserve"> eat any peas, corn, peanuts, or nuts until after your procedure</w:t>
      </w:r>
    </w:p>
    <w:p w14:paraId="794D5A45"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278D0BD1"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Avoid food that contains Olestra (an oil substitute)</w:t>
      </w:r>
    </w:p>
    <w:p w14:paraId="690B296A"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6C40B533"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 xml:space="preserve">Obtain Plain or Aloe Baby wipes or Vaseline </w:t>
      </w:r>
      <w:r w:rsidRPr="00934B89">
        <w:rPr>
          <w:rFonts w:ascii="Tahoma" w:hAnsi="Tahoma" w:cs="Tahoma"/>
          <w:sz w:val="24"/>
          <w:szCs w:val="24"/>
          <w:u w:val="single"/>
          <w:lang w:val="x-none" w:eastAsia="x-none"/>
        </w:rPr>
        <w:t>if needed</w:t>
      </w:r>
      <w:r w:rsidRPr="00934B89">
        <w:rPr>
          <w:rFonts w:ascii="Tahoma" w:hAnsi="Tahoma" w:cs="Tahoma"/>
          <w:sz w:val="24"/>
          <w:szCs w:val="24"/>
          <w:lang w:val="x-none" w:eastAsia="x-none"/>
        </w:rPr>
        <w:t xml:space="preserve"> for soreness. If you have hemorrhoids you can use Tucks.</w:t>
      </w:r>
    </w:p>
    <w:p w14:paraId="097462BC"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50FC8DDA" w14:textId="77777777" w:rsidR="00934B89" w:rsidRPr="00934B89" w:rsidRDefault="00934B89" w:rsidP="00934B89">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color w:val="000000"/>
          <w:sz w:val="24"/>
          <w:szCs w:val="24"/>
          <w:lang w:val="x-none" w:eastAsia="x-none"/>
        </w:rPr>
      </w:pPr>
      <w:r w:rsidRPr="00934B89">
        <w:rPr>
          <w:rFonts w:ascii="Tahoma" w:hAnsi="Tahoma" w:cs="Tahoma"/>
          <w:color w:val="000000"/>
          <w:sz w:val="24"/>
          <w:szCs w:val="24"/>
          <w:lang w:val="x-none" w:eastAsia="x-none"/>
        </w:rPr>
        <w:t xml:space="preserve">Purchase your prep components: (available over the counter): </w:t>
      </w:r>
    </w:p>
    <w:p w14:paraId="03DACFF2"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color w:val="000000"/>
          <w:sz w:val="24"/>
          <w:szCs w:val="24"/>
          <w:lang w:val="x-none" w:eastAsia="x-none"/>
        </w:rPr>
      </w:pPr>
      <w:r>
        <w:rPr>
          <w:rFonts w:ascii="Tahoma" w:hAnsi="Tahoma" w:cs="Tahoma"/>
          <w:b/>
          <w:bCs/>
          <w:color w:val="000000"/>
          <w:sz w:val="24"/>
          <w:szCs w:val="24"/>
          <w:lang w:val="x-none" w:eastAsia="x-none"/>
        </w:rPr>
        <w:tab/>
      </w:r>
      <w:r w:rsidRPr="00934B89">
        <w:rPr>
          <w:rFonts w:ascii="Tahoma" w:hAnsi="Tahoma" w:cs="Tahoma"/>
          <w:b/>
          <w:bCs/>
          <w:color w:val="000000"/>
          <w:sz w:val="24"/>
          <w:szCs w:val="24"/>
          <w:lang w:val="x-none" w:eastAsia="x-none"/>
        </w:rPr>
        <w:t>Dulcolax</w:t>
      </w:r>
      <w:r w:rsidRPr="00934B89">
        <w:rPr>
          <w:rFonts w:ascii="Tahoma" w:hAnsi="Tahoma" w:cs="Tahoma"/>
          <w:color w:val="000000"/>
          <w:sz w:val="24"/>
          <w:szCs w:val="24"/>
          <w:lang w:val="x-none" w:eastAsia="x-none"/>
        </w:rPr>
        <w:t xml:space="preserve"> (Bisacodyl) tablets (you will need 2)</w:t>
      </w:r>
    </w:p>
    <w:p w14:paraId="7C683207"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color w:val="000000"/>
          <w:sz w:val="24"/>
          <w:szCs w:val="24"/>
          <w:lang w:val="x-none" w:eastAsia="x-none"/>
        </w:rPr>
      </w:pPr>
      <w:r>
        <w:rPr>
          <w:rFonts w:ascii="Tahoma" w:hAnsi="Tahoma" w:cs="Tahoma"/>
          <w:color w:val="000000"/>
          <w:sz w:val="12"/>
          <w:szCs w:val="12"/>
          <w:lang w:val="x-none" w:eastAsia="x-none"/>
        </w:rPr>
        <w:tab/>
      </w:r>
      <w:r w:rsidRPr="00934B89">
        <w:rPr>
          <w:rFonts w:ascii="Tahoma" w:hAnsi="Tahoma" w:cs="Tahoma"/>
          <w:b/>
          <w:bCs/>
          <w:color w:val="000000"/>
          <w:sz w:val="24"/>
          <w:szCs w:val="24"/>
          <w:lang w:val="x-none" w:eastAsia="x-none"/>
        </w:rPr>
        <w:t>MiraLAX</w:t>
      </w:r>
      <w:r w:rsidRPr="00934B89">
        <w:rPr>
          <w:rFonts w:ascii="Tahoma" w:hAnsi="Tahoma" w:cs="Tahoma"/>
          <w:color w:val="000000"/>
          <w:sz w:val="24"/>
          <w:szCs w:val="24"/>
          <w:lang w:val="x-none" w:eastAsia="x-none"/>
        </w:rPr>
        <w:t xml:space="preserve"> (polyethylene glycol) 14 dose size container (8.3oz/238 gm)</w:t>
      </w:r>
    </w:p>
    <w:p w14:paraId="445442CF" w14:textId="77777777" w:rsidR="00934B89" w:rsidRPr="00934B89" w:rsidRDefault="00934B89" w:rsidP="00934B89">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hAnsi="Tahoma" w:cs="Tahoma"/>
          <w:color w:val="000000"/>
          <w:sz w:val="24"/>
          <w:szCs w:val="24"/>
          <w:lang w:eastAsia="x-none"/>
        </w:rPr>
      </w:pPr>
      <w:r w:rsidRPr="00934B89">
        <w:rPr>
          <w:rFonts w:ascii="Tahoma" w:hAnsi="Tahoma" w:cs="Tahoma"/>
          <w:color w:val="000000"/>
          <w:sz w:val="24"/>
          <w:szCs w:val="24"/>
          <w:lang w:eastAsia="x-none"/>
        </w:rPr>
        <w:t xml:space="preserve">We do know that B &amp; B Northwest Pharmacy and KeyCare Pharmacy offer </w:t>
      </w:r>
    </w:p>
    <w:p w14:paraId="6F93DA3C"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color w:val="000000"/>
          <w:sz w:val="24"/>
          <w:szCs w:val="24"/>
          <w:lang w:val="x-none" w:eastAsia="x-none"/>
        </w:rPr>
      </w:pPr>
      <w:r>
        <w:rPr>
          <w:rFonts w:ascii="Tahoma" w:hAnsi="Tahoma" w:cs="Tahoma"/>
          <w:color w:val="000000"/>
          <w:sz w:val="24"/>
          <w:szCs w:val="24"/>
          <w:lang w:val="x-none" w:eastAsia="x-none"/>
        </w:rPr>
        <w:tab/>
      </w:r>
      <w:r w:rsidRPr="00934B89">
        <w:rPr>
          <w:rFonts w:ascii="Tahoma" w:hAnsi="Tahoma" w:cs="Tahoma"/>
          <w:color w:val="000000"/>
          <w:sz w:val="24"/>
          <w:szCs w:val="24"/>
          <w:lang w:val="x-none" w:eastAsia="x-none"/>
        </w:rPr>
        <w:t xml:space="preserve">a kit that includes the Dulcolax (bisacodyl) tablets needed for this prep in </w:t>
      </w:r>
    </w:p>
    <w:p w14:paraId="1628243D"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color w:val="000000"/>
          <w:sz w:val="24"/>
          <w:szCs w:val="24"/>
          <w:lang w:val="x-none" w:eastAsia="x-none"/>
        </w:rPr>
      </w:pPr>
      <w:r>
        <w:rPr>
          <w:rFonts w:ascii="Tahoma" w:hAnsi="Tahoma" w:cs="Tahoma"/>
          <w:color w:val="000000"/>
          <w:sz w:val="24"/>
          <w:szCs w:val="24"/>
          <w:lang w:val="x-none" w:eastAsia="x-none"/>
        </w:rPr>
        <w:tab/>
      </w:r>
      <w:r w:rsidRPr="00934B89">
        <w:rPr>
          <w:rFonts w:ascii="Tahoma" w:hAnsi="Tahoma" w:cs="Tahoma"/>
          <w:color w:val="000000"/>
          <w:sz w:val="24"/>
          <w:szCs w:val="24"/>
          <w:lang w:val="x-none" w:eastAsia="x-none"/>
        </w:rPr>
        <w:t>addition to the MiraLAX (polyethylene glycol).</w:t>
      </w:r>
    </w:p>
    <w:p w14:paraId="1D02F621" w14:textId="77777777" w:rsidR="00934B89" w:rsidRPr="00934B89" w:rsidRDefault="00934B89" w:rsidP="00934B89">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hAnsi="Tahoma" w:cs="Tahoma"/>
          <w:color w:val="000000"/>
          <w:sz w:val="24"/>
          <w:szCs w:val="24"/>
          <w:lang w:eastAsia="x-none"/>
        </w:rPr>
      </w:pPr>
      <w:r w:rsidRPr="00934B89">
        <w:rPr>
          <w:rFonts w:ascii="Tahoma" w:hAnsi="Tahoma" w:cs="Tahoma"/>
          <w:color w:val="000000"/>
          <w:sz w:val="24"/>
          <w:szCs w:val="24"/>
          <w:lang w:eastAsia="x-none"/>
        </w:rPr>
        <w:t>You may go to any pharmacy for your prep supplies, but make sure you obtain all the components necessary for this prep.</w:t>
      </w:r>
    </w:p>
    <w:p w14:paraId="15A90BC9" w14:textId="77777777" w:rsidR="00934B89" w:rsidRPr="00934B89" w:rsidRDefault="00934B89" w:rsidP="00934B89">
      <w:pPr>
        <w:pStyle w:val="ListParagraph"/>
        <w:widowControl w:val="0"/>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hAnsi="Tahoma" w:cs="Tahoma"/>
          <w:color w:val="000000"/>
          <w:sz w:val="24"/>
          <w:szCs w:val="24"/>
          <w:lang w:eastAsia="x-none"/>
        </w:rPr>
      </w:pPr>
      <w:r w:rsidRPr="00934B89">
        <w:rPr>
          <w:rFonts w:ascii="Tahoma" w:hAnsi="Tahoma" w:cs="Tahoma"/>
          <w:color w:val="000000"/>
          <w:sz w:val="24"/>
          <w:szCs w:val="24"/>
          <w:lang w:eastAsia="x-none"/>
        </w:rPr>
        <w:t xml:space="preserve">These preparations do not require a prescription and cannot be billed to insurance.  (Medicaid patients, check with your pharmacist as some Medicaid plans may cover it.) </w:t>
      </w:r>
    </w:p>
    <w:p w14:paraId="1135CF8D"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0"/>
        <w:rPr>
          <w:rFonts w:ascii="Tahoma" w:hAnsi="Tahoma" w:cs="Tahoma"/>
          <w:color w:val="000000"/>
          <w:sz w:val="12"/>
          <w:szCs w:val="12"/>
          <w:lang w:val="x-none" w:eastAsia="x-none"/>
        </w:rPr>
      </w:pPr>
    </w:p>
    <w:p w14:paraId="58680A2B" w14:textId="77777777" w:rsidR="00934B89" w:rsidRPr="00934B89" w:rsidRDefault="00934B89" w:rsidP="00934B89">
      <w:pPr>
        <w:pStyle w:val="ListParagraph"/>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hAnsi="Tahoma" w:cs="Tahoma"/>
          <w:color w:val="000000"/>
          <w:sz w:val="24"/>
          <w:szCs w:val="24"/>
          <w:lang w:eastAsia="x-none"/>
        </w:rPr>
      </w:pPr>
      <w:r w:rsidRPr="00934B89">
        <w:rPr>
          <w:rFonts w:ascii="Tahoma" w:hAnsi="Tahoma" w:cs="Tahoma"/>
          <w:b/>
          <w:bCs/>
          <w:color w:val="000000"/>
          <w:sz w:val="24"/>
          <w:szCs w:val="24"/>
          <w:lang w:eastAsia="x-none"/>
        </w:rPr>
        <w:t xml:space="preserve">quarts </w:t>
      </w:r>
      <w:r w:rsidRPr="00934B89">
        <w:rPr>
          <w:rFonts w:ascii="Tahoma" w:hAnsi="Tahoma" w:cs="Tahoma"/>
          <w:color w:val="000000"/>
          <w:sz w:val="24"/>
          <w:szCs w:val="24"/>
          <w:lang w:eastAsia="x-none"/>
        </w:rPr>
        <w:t>(64 ounces)</w:t>
      </w:r>
      <w:r w:rsidRPr="00934B89">
        <w:rPr>
          <w:rFonts w:ascii="Tahoma" w:hAnsi="Tahoma" w:cs="Tahoma"/>
          <w:b/>
          <w:bCs/>
          <w:color w:val="000000"/>
          <w:sz w:val="24"/>
          <w:szCs w:val="24"/>
          <w:lang w:eastAsia="x-none"/>
        </w:rPr>
        <w:t xml:space="preserve"> of Gatorade </w:t>
      </w:r>
      <w:r w:rsidRPr="00934B89">
        <w:rPr>
          <w:rFonts w:ascii="Tahoma" w:hAnsi="Tahoma" w:cs="Tahoma"/>
          <w:color w:val="000000"/>
          <w:sz w:val="24"/>
          <w:szCs w:val="24"/>
          <w:lang w:eastAsia="x-none"/>
        </w:rPr>
        <w:t xml:space="preserve">or </w:t>
      </w:r>
      <w:r w:rsidRPr="00934B89">
        <w:rPr>
          <w:rFonts w:ascii="Tahoma" w:hAnsi="Tahoma" w:cs="Tahoma"/>
          <w:b/>
          <w:bCs/>
          <w:color w:val="000000"/>
          <w:sz w:val="24"/>
          <w:szCs w:val="24"/>
          <w:lang w:eastAsia="x-none"/>
        </w:rPr>
        <w:t>Crystal Light</w:t>
      </w:r>
      <w:r w:rsidRPr="00934B89">
        <w:rPr>
          <w:rFonts w:ascii="Tahoma" w:hAnsi="Tahoma" w:cs="Tahoma"/>
          <w:color w:val="000000"/>
          <w:sz w:val="24"/>
          <w:szCs w:val="24"/>
          <w:lang w:eastAsia="x-none"/>
        </w:rPr>
        <w:t xml:space="preserve"> (not red or purple colored) or </w:t>
      </w:r>
      <w:r w:rsidRPr="00934B89">
        <w:rPr>
          <w:rFonts w:ascii="Tahoma" w:hAnsi="Tahoma" w:cs="Tahoma"/>
          <w:b/>
          <w:bCs/>
          <w:color w:val="000000"/>
          <w:sz w:val="24"/>
          <w:szCs w:val="24"/>
          <w:lang w:eastAsia="x-none"/>
        </w:rPr>
        <w:t>water</w:t>
      </w:r>
      <w:r w:rsidRPr="00934B89">
        <w:rPr>
          <w:rFonts w:ascii="Tahoma" w:hAnsi="Tahoma" w:cs="Tahoma"/>
          <w:color w:val="000000"/>
          <w:sz w:val="24"/>
          <w:szCs w:val="24"/>
          <w:lang w:eastAsia="x-none"/>
        </w:rPr>
        <w:t>.</w:t>
      </w:r>
    </w:p>
    <w:p w14:paraId="2A5B0B6F" w14:textId="77777777" w:rsidR="00934B89" w:rsidRPr="00934B89" w:rsidRDefault="00934B89" w:rsidP="00934B89">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hAnsi="Tahoma" w:cs="Tahoma"/>
          <w:color w:val="000000"/>
          <w:sz w:val="24"/>
          <w:szCs w:val="24"/>
          <w:lang w:eastAsia="x-none"/>
        </w:rPr>
      </w:pPr>
      <w:r w:rsidRPr="00934B89">
        <w:rPr>
          <w:rFonts w:ascii="Tahoma" w:hAnsi="Tahoma" w:cs="Tahoma"/>
          <w:color w:val="000000"/>
          <w:sz w:val="24"/>
          <w:szCs w:val="24"/>
          <w:lang w:eastAsia="x-none"/>
        </w:rPr>
        <w:t>This is to mix with the MiraLAX (polyethylene glycol) powder.</w:t>
      </w:r>
      <w:r>
        <w:rPr>
          <w:rFonts w:ascii="Tahoma" w:hAnsi="Tahoma" w:cs="Tahoma"/>
          <w:color w:val="000000"/>
          <w:sz w:val="24"/>
          <w:szCs w:val="24"/>
          <w:lang w:val="en-US" w:eastAsia="x-none"/>
        </w:rPr>
        <w:t xml:space="preserve"> </w:t>
      </w:r>
      <w:r w:rsidRPr="00934B89">
        <w:rPr>
          <w:rFonts w:ascii="Tahoma" w:hAnsi="Tahoma" w:cs="Tahoma"/>
          <w:color w:val="000000"/>
          <w:sz w:val="24"/>
          <w:szCs w:val="24"/>
          <w:lang w:eastAsia="x-none"/>
        </w:rPr>
        <w:t xml:space="preserve">Do not mix with the liquid until the afternoon before your procedure.   </w:t>
      </w:r>
    </w:p>
    <w:p w14:paraId="01D265D0"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color w:val="000000"/>
          <w:sz w:val="24"/>
          <w:szCs w:val="24"/>
          <w:lang w:val="x-none" w:eastAsia="x-none"/>
        </w:rPr>
      </w:pPr>
    </w:p>
    <w:p w14:paraId="7F9890C9"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1AF76004"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1F2B40B6"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595E55FD"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1315BCE1"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43FBC1C7"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2C45D86B"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934B89">
        <w:rPr>
          <w:rFonts w:ascii="Tahoma" w:hAnsi="Tahoma" w:cs="Tahoma"/>
          <w:b/>
          <w:bCs/>
          <w:sz w:val="24"/>
          <w:szCs w:val="24"/>
          <w:lang w:val="x-none" w:eastAsia="x-none"/>
        </w:rPr>
        <w:lastRenderedPageBreak/>
        <w:t xml:space="preserve">1 Day Before the Procedure </w:t>
      </w:r>
    </w:p>
    <w:p w14:paraId="0E8C54A5"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16"/>
          <w:szCs w:val="16"/>
          <w:lang w:val="x-none" w:eastAsia="x-none"/>
        </w:rPr>
      </w:pPr>
    </w:p>
    <w:p w14:paraId="3897F444"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 xml:space="preserve">Begin a Clear Liquid Diet when you wake up - </w:t>
      </w:r>
      <w:r w:rsidRPr="00934B89">
        <w:rPr>
          <w:rFonts w:ascii="Tahoma" w:hAnsi="Tahoma" w:cs="Tahoma"/>
          <w:sz w:val="24"/>
          <w:szCs w:val="24"/>
          <w:u w:val="single"/>
          <w:lang w:val="x-none" w:eastAsia="x-none"/>
        </w:rPr>
        <w:t>See Diet Sheet</w:t>
      </w:r>
    </w:p>
    <w:p w14:paraId="3882A2A1" w14:textId="77777777" w:rsidR="00934B89" w:rsidRPr="00934B89" w:rsidRDefault="00934B89" w:rsidP="00934B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ahoma" w:hAnsi="Tahoma" w:cs="Tahoma"/>
          <w:sz w:val="16"/>
          <w:szCs w:val="16"/>
          <w:lang w:val="x-none" w:eastAsia="x-none"/>
        </w:rPr>
      </w:pPr>
    </w:p>
    <w:p w14:paraId="06A5D0BC"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Do not drink any red or purple liquids</w:t>
      </w:r>
    </w:p>
    <w:p w14:paraId="22457266"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5D426C13"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 xml:space="preserve">No alcohol </w:t>
      </w:r>
    </w:p>
    <w:p w14:paraId="5838F782"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1C7C1191"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934B89">
        <w:rPr>
          <w:rFonts w:ascii="Tahoma" w:hAnsi="Tahoma" w:cs="Tahoma"/>
          <w:b/>
          <w:bCs/>
          <w:sz w:val="24"/>
          <w:szCs w:val="24"/>
          <w:lang w:val="x-none" w:eastAsia="x-none"/>
        </w:rPr>
        <w:t>No gum</w:t>
      </w:r>
    </w:p>
    <w:p w14:paraId="5EBAAB42"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3A48FD09"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Drink 8 to 10 glasses of liquid throughout the day. You can continue to drink clear liquids up until midnight prior to the day of your procedure.</w:t>
      </w:r>
    </w:p>
    <w:p w14:paraId="1D2017FD"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734516F4"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3 pm:</w:t>
      </w:r>
      <w:r w:rsidRPr="00934B89">
        <w:rPr>
          <w:rFonts w:ascii="Tahoma" w:hAnsi="Tahoma" w:cs="Tahoma"/>
          <w:sz w:val="24"/>
          <w:szCs w:val="24"/>
          <w:lang w:val="x-none" w:eastAsia="x-none"/>
        </w:rPr>
        <w:t xml:space="preserve"> Take 2 Dulcolax (bisacodyl) tablets </w:t>
      </w:r>
    </w:p>
    <w:p w14:paraId="3C8E8ADF"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43726D25"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5:00</w:t>
      </w:r>
      <w:r w:rsidRPr="00934B89">
        <w:rPr>
          <w:rFonts w:ascii="Tahoma" w:hAnsi="Tahoma" w:cs="Tahoma"/>
          <w:sz w:val="24"/>
          <w:szCs w:val="24"/>
          <w:lang w:val="x-none" w:eastAsia="x-none"/>
        </w:rPr>
        <w:t xml:space="preserve"> </w:t>
      </w:r>
      <w:r w:rsidRPr="00934B89">
        <w:rPr>
          <w:rFonts w:ascii="Tahoma" w:hAnsi="Tahoma" w:cs="Tahoma"/>
          <w:b/>
          <w:bCs/>
          <w:sz w:val="24"/>
          <w:szCs w:val="24"/>
          <w:lang w:val="x-none" w:eastAsia="x-none"/>
        </w:rPr>
        <w:t>pm:</w:t>
      </w:r>
      <w:r w:rsidRPr="00934B89">
        <w:rPr>
          <w:rFonts w:ascii="Tahoma" w:hAnsi="Tahoma" w:cs="Tahoma"/>
          <w:sz w:val="24"/>
          <w:szCs w:val="24"/>
          <w:lang w:val="x-none" w:eastAsia="x-none"/>
        </w:rPr>
        <w:t xml:space="preserve"> Mix 64 ounces of Gatorade, Crystal Light (not red or purple) or water with the 14-dose size container (8.3oz/238 grams) of MiraLAX (polyethylene glycol) laxative powder in a large pitcher</w:t>
      </w:r>
    </w:p>
    <w:p w14:paraId="17D20002"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24"/>
          <w:szCs w:val="24"/>
          <w:lang w:val="x-none" w:eastAsia="x-none"/>
        </w:rPr>
      </w:pPr>
    </w:p>
    <w:p w14:paraId="6E56FEDA"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Do Not</w:t>
      </w:r>
      <w:r w:rsidRPr="00934B89">
        <w:rPr>
          <w:rFonts w:ascii="Tahoma" w:hAnsi="Tahoma" w:cs="Tahoma"/>
          <w:sz w:val="24"/>
          <w:szCs w:val="24"/>
          <w:lang w:val="x-none" w:eastAsia="x-none"/>
        </w:rPr>
        <w:t xml:space="preserve"> chill this prep. Drinking chilled prep solution may induce intestinal spasms causing cramping and nausea</w:t>
      </w:r>
    </w:p>
    <w:p w14:paraId="1A7BDEE5"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16"/>
          <w:szCs w:val="16"/>
          <w:lang w:val="x-none" w:eastAsia="x-none"/>
        </w:rPr>
      </w:pPr>
    </w:p>
    <w:p w14:paraId="1D22A7AC"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Drink 8 ounces of the mixture every 10 minutes until half of it is gone (32 ounces)</w:t>
      </w:r>
    </w:p>
    <w:p w14:paraId="558738F7"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24"/>
          <w:szCs w:val="24"/>
          <w:lang w:val="x-none" w:eastAsia="x-none"/>
        </w:rPr>
      </w:pPr>
    </w:p>
    <w:p w14:paraId="3FA14082"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If you become nauseated or too full, take a short break then restart drinking the prep solution at a slower pace</w:t>
      </w:r>
    </w:p>
    <w:p w14:paraId="2834A0D5"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060ACA8C"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lang w:val="x-none" w:eastAsia="x-none"/>
        </w:rPr>
      </w:pPr>
      <w:r w:rsidRPr="00934B89">
        <w:rPr>
          <w:rFonts w:ascii="Tahoma" w:hAnsi="Tahoma" w:cs="Tahoma"/>
          <w:sz w:val="24"/>
          <w:szCs w:val="24"/>
          <w:lang w:val="x-none" w:eastAsia="x-none"/>
        </w:rPr>
        <w:t>If you have diabetes take your medications as directed by your doctor</w:t>
      </w:r>
    </w:p>
    <w:p w14:paraId="6709150E"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sz w:val="24"/>
          <w:szCs w:val="24"/>
          <w:lang w:val="x-none" w:eastAsia="x-none"/>
        </w:rPr>
      </w:pPr>
      <w:r w:rsidRPr="00934B89">
        <w:rPr>
          <w:rFonts w:ascii="Tahoma" w:hAnsi="Tahoma" w:cs="Tahoma"/>
          <w:sz w:val="24"/>
          <w:szCs w:val="24"/>
          <w:lang w:val="x-none" w:eastAsia="x-none"/>
        </w:rPr>
        <w:t>Check your blood sugar more often during the day. Treat low blood sugar with apple juice, regular soda pop or any clear liquid that contains sugar</w:t>
      </w:r>
    </w:p>
    <w:p w14:paraId="62799CC4"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10:00 pm:</w:t>
      </w:r>
      <w:r w:rsidRPr="00934B89">
        <w:rPr>
          <w:rFonts w:ascii="Tahoma" w:hAnsi="Tahoma" w:cs="Tahoma"/>
          <w:sz w:val="24"/>
          <w:szCs w:val="24"/>
          <w:lang w:val="x-none" w:eastAsia="x-none"/>
        </w:rPr>
        <w:t xml:space="preserve"> Drink the second half of the prep mixture, 8 ounces every 10 minutes until it is gone (32 ounces)</w:t>
      </w:r>
      <w:r w:rsidRPr="00934B89">
        <w:rPr>
          <w:rFonts w:ascii="Tahoma" w:hAnsi="Tahoma" w:cs="Tahoma"/>
          <w:color w:val="000000"/>
          <w:sz w:val="24"/>
          <w:szCs w:val="24"/>
          <w:lang w:val="x-none" w:eastAsia="x-none"/>
        </w:rPr>
        <w:t>.</w:t>
      </w:r>
      <w:r w:rsidRPr="00934B89">
        <w:rPr>
          <w:rFonts w:ascii="Tahoma" w:hAnsi="Tahoma" w:cs="Tahoma"/>
          <w:sz w:val="24"/>
          <w:szCs w:val="24"/>
          <w:lang w:val="x-none" w:eastAsia="x-none"/>
        </w:rPr>
        <w:t xml:space="preserve"> If you become nauseated or too full, take a short break then restart drinking the prep solution at a slower pace</w:t>
      </w:r>
      <w:r w:rsidRPr="00934B89">
        <w:rPr>
          <w:rFonts w:ascii="Tahoma" w:hAnsi="Tahoma" w:cs="Tahoma"/>
          <w:color w:val="FF0000"/>
          <w:sz w:val="24"/>
          <w:szCs w:val="24"/>
          <w:lang w:val="x-none" w:eastAsia="x-none"/>
        </w:rPr>
        <w:t>.</w:t>
      </w:r>
      <w:r w:rsidRPr="00934B89">
        <w:rPr>
          <w:rFonts w:ascii="Tahoma" w:hAnsi="Tahoma" w:cs="Tahoma"/>
          <w:sz w:val="24"/>
          <w:szCs w:val="24"/>
          <w:lang w:val="x-none" w:eastAsia="x-none"/>
        </w:rPr>
        <w:t xml:space="preserve">  </w:t>
      </w:r>
    </w:p>
    <w:p w14:paraId="6E7FED82"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3CC77A0E"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934B89">
        <w:rPr>
          <w:rFonts w:ascii="Tahoma" w:hAnsi="Tahoma" w:cs="Tahoma"/>
          <w:b/>
          <w:bCs/>
          <w:sz w:val="24"/>
          <w:szCs w:val="24"/>
          <w:lang w:val="x-none" w:eastAsia="x-none"/>
        </w:rPr>
        <w:t xml:space="preserve">Day of the Procedure </w:t>
      </w:r>
    </w:p>
    <w:p w14:paraId="4BA23F3B"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2A60939A"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934B89">
        <w:rPr>
          <w:rFonts w:ascii="Tahoma" w:hAnsi="Tahoma" w:cs="Tahoma"/>
          <w:sz w:val="24"/>
          <w:szCs w:val="24"/>
          <w:lang w:val="x-none" w:eastAsia="x-none"/>
        </w:rPr>
        <w:t>Your stool should be watery, like urine.  If your stool is formed, call 701-857-7437 and reschedule your appointment</w:t>
      </w:r>
    </w:p>
    <w:p w14:paraId="560B3444"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06E0ECD3"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934B89">
        <w:rPr>
          <w:rFonts w:ascii="Tahoma" w:hAnsi="Tahoma" w:cs="Tahoma"/>
          <w:sz w:val="24"/>
          <w:szCs w:val="24"/>
          <w:lang w:val="x-none" w:eastAsia="x-none"/>
        </w:rPr>
        <w:t xml:space="preserve"> Take your routine morning medications (</w:t>
      </w:r>
      <w:r w:rsidRPr="00934B89">
        <w:rPr>
          <w:rFonts w:ascii="Tahoma" w:hAnsi="Tahoma" w:cs="Tahoma"/>
          <w:b/>
          <w:bCs/>
          <w:sz w:val="24"/>
          <w:szCs w:val="24"/>
          <w:lang w:val="x-none" w:eastAsia="x-none"/>
        </w:rPr>
        <w:t>except your oral diabetic medication</w:t>
      </w:r>
      <w:r w:rsidRPr="00934B89">
        <w:rPr>
          <w:rFonts w:ascii="Tahoma" w:hAnsi="Tahoma" w:cs="Tahoma"/>
          <w:sz w:val="24"/>
          <w:szCs w:val="24"/>
          <w:lang w:val="x-none" w:eastAsia="x-none"/>
        </w:rPr>
        <w:t>) with a sip of water</w:t>
      </w:r>
    </w:p>
    <w:p w14:paraId="7DE9FF24"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14EDF387"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Do Not</w:t>
      </w:r>
      <w:r w:rsidRPr="00934B89">
        <w:rPr>
          <w:rFonts w:ascii="Tahoma" w:hAnsi="Tahoma" w:cs="Tahoma"/>
          <w:sz w:val="24"/>
          <w:szCs w:val="24"/>
          <w:lang w:val="x-none" w:eastAsia="x-none"/>
        </w:rPr>
        <w:t xml:space="preserve"> eat food or drink any other liquids </w:t>
      </w:r>
    </w:p>
    <w:p w14:paraId="07A447CE"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4463616F"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b/>
          <w:bCs/>
          <w:sz w:val="24"/>
          <w:szCs w:val="24"/>
          <w:lang w:val="x-none" w:eastAsia="x-none"/>
        </w:rPr>
        <w:t>No Chewing Tobacco, Gum, Candy, Cough Drops or Mints</w:t>
      </w:r>
    </w:p>
    <w:p w14:paraId="339DB09F"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438DA0AC" w14:textId="77777777" w:rsidR="00934B89" w:rsidRPr="00934B89" w:rsidRDefault="00934B89" w:rsidP="00934B8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r w:rsidRPr="00934B89">
        <w:rPr>
          <w:rFonts w:ascii="Tahoma" w:hAnsi="Tahoma" w:cs="Tahoma"/>
          <w:b/>
          <w:bCs/>
          <w:sz w:val="24"/>
          <w:szCs w:val="24"/>
          <w:lang w:val="x-none" w:eastAsia="x-none"/>
        </w:rPr>
        <w:t>If you eat food, drink liquids, chew tobacco or gum or eat candy / cough drops / mints on the day of your procedure, it will be postponed or canceled.</w:t>
      </w:r>
    </w:p>
    <w:p w14:paraId="2B59C951"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ahoma" w:hAnsi="Tahoma" w:cs="Tahoma"/>
          <w:sz w:val="24"/>
          <w:szCs w:val="24"/>
          <w:lang w:val="x-none" w:eastAsia="x-none"/>
        </w:rPr>
      </w:pPr>
    </w:p>
    <w:p w14:paraId="2E8CF24E"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 xml:space="preserve">Brush your teeth but </w:t>
      </w:r>
      <w:r w:rsidRPr="00934B89">
        <w:rPr>
          <w:rFonts w:ascii="Tahoma" w:hAnsi="Tahoma" w:cs="Tahoma"/>
          <w:b/>
          <w:bCs/>
          <w:sz w:val="24"/>
          <w:szCs w:val="24"/>
          <w:lang w:val="x-none" w:eastAsia="x-none"/>
        </w:rPr>
        <w:t>Do Not</w:t>
      </w:r>
      <w:r w:rsidRPr="00934B89">
        <w:rPr>
          <w:rFonts w:ascii="Tahoma" w:hAnsi="Tahoma" w:cs="Tahoma"/>
          <w:sz w:val="24"/>
          <w:szCs w:val="24"/>
          <w:lang w:val="x-none" w:eastAsia="x-none"/>
        </w:rPr>
        <w:t xml:space="preserve"> swallow any water</w:t>
      </w:r>
    </w:p>
    <w:p w14:paraId="703877EB"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415D6D8E" w14:textId="3C4AA2B0"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lastRenderedPageBreak/>
        <w:t>Report to the</w:t>
      </w:r>
      <w:r w:rsidR="00F52363">
        <w:rPr>
          <w:rFonts w:ascii="Tahoma" w:hAnsi="Tahoma" w:cs="Tahoma"/>
          <w:sz w:val="24"/>
          <w:szCs w:val="24"/>
          <w:lang w:eastAsia="x-none"/>
        </w:rPr>
        <w:t xml:space="preserve"> registration desk 1</w:t>
      </w:r>
      <w:r w:rsidR="00F52363" w:rsidRPr="00F52363">
        <w:rPr>
          <w:rFonts w:ascii="Tahoma" w:hAnsi="Tahoma" w:cs="Tahoma"/>
          <w:sz w:val="24"/>
          <w:szCs w:val="24"/>
          <w:vertAlign w:val="superscript"/>
          <w:lang w:eastAsia="x-none"/>
        </w:rPr>
        <w:t>st</w:t>
      </w:r>
      <w:r w:rsidR="00F52363">
        <w:rPr>
          <w:rFonts w:ascii="Tahoma" w:hAnsi="Tahoma" w:cs="Tahoma"/>
          <w:sz w:val="24"/>
          <w:szCs w:val="24"/>
          <w:lang w:eastAsia="x-none"/>
        </w:rPr>
        <w:t xml:space="preserve"> floor of Trinity Hospital at the scheduled arrival time </w:t>
      </w:r>
      <w:r w:rsidRPr="00934B89">
        <w:rPr>
          <w:rFonts w:ascii="Tahoma" w:hAnsi="Tahoma" w:cs="Tahoma"/>
          <w:sz w:val="24"/>
          <w:szCs w:val="24"/>
          <w:lang w:val="x-none" w:eastAsia="x-none"/>
        </w:rPr>
        <w:t xml:space="preserve">with your responsible adult </w:t>
      </w:r>
    </w:p>
    <w:p w14:paraId="3840ABBD"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8"/>
          <w:szCs w:val="8"/>
          <w:lang w:val="x-none" w:eastAsia="x-none"/>
        </w:rPr>
      </w:pPr>
    </w:p>
    <w:p w14:paraId="14B352E4" w14:textId="19DFA1C9" w:rsidR="00934B89" w:rsidRPr="00934B89" w:rsidRDefault="00934B89" w:rsidP="00F52363">
      <w:pPr>
        <w:widowControl w:val="0"/>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ahoma" w:hAnsi="Tahoma" w:cs="Tahoma"/>
          <w:sz w:val="16"/>
          <w:szCs w:val="16"/>
          <w:lang w:val="x-none" w:eastAsia="x-none"/>
        </w:rPr>
      </w:pPr>
      <w:r w:rsidRPr="00934B89">
        <w:rPr>
          <w:rFonts w:ascii="Tahoma" w:hAnsi="Tahoma" w:cs="Tahoma"/>
          <w:sz w:val="24"/>
          <w:szCs w:val="24"/>
          <w:lang w:val="x-none" w:eastAsia="x-none"/>
        </w:rPr>
        <w:tab/>
        <w:t xml:space="preserve">  </w:t>
      </w:r>
    </w:p>
    <w:p w14:paraId="3E7F9FFD"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Remember that a responsible adult must drive you home</w:t>
      </w:r>
    </w:p>
    <w:p w14:paraId="4129785D" w14:textId="77777777" w:rsidR="00934B89" w:rsidRPr="00934B89" w:rsidRDefault="00934B89" w:rsidP="00934B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ahoma" w:hAnsi="Tahoma" w:cs="Tahoma"/>
          <w:sz w:val="16"/>
          <w:szCs w:val="16"/>
          <w:lang w:val="x-none" w:eastAsia="x-none"/>
        </w:rPr>
      </w:pPr>
    </w:p>
    <w:p w14:paraId="6EFB5E40" w14:textId="334E5D5C"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Arrive for your appointment at the scheduled arrival time</w:t>
      </w:r>
      <w:bookmarkStart w:id="2" w:name="_GoBack"/>
      <w:bookmarkEnd w:id="2"/>
      <w:r w:rsidRPr="00934B89">
        <w:rPr>
          <w:rFonts w:ascii="Tahoma" w:hAnsi="Tahoma" w:cs="Tahoma"/>
          <w:sz w:val="24"/>
          <w:szCs w:val="24"/>
          <w:lang w:val="x-none" w:eastAsia="x-none"/>
        </w:rPr>
        <w:t>.</w:t>
      </w:r>
    </w:p>
    <w:p w14:paraId="3C5BAE9E"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2446B67F"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 xml:space="preserve">The approximate pick up time is </w:t>
      </w:r>
      <w:r w:rsidRPr="00934B89">
        <w:rPr>
          <w:rFonts w:ascii="Tahoma" w:hAnsi="Tahoma" w:cs="Tahoma"/>
          <w:b/>
          <w:bCs/>
          <w:sz w:val="24"/>
          <w:szCs w:val="24"/>
          <w:lang w:val="x-none" w:eastAsia="x-none"/>
        </w:rPr>
        <w:t>3 hours</w:t>
      </w:r>
      <w:r w:rsidRPr="00934B89">
        <w:rPr>
          <w:rFonts w:ascii="Tahoma" w:hAnsi="Tahoma" w:cs="Tahoma"/>
          <w:sz w:val="24"/>
          <w:szCs w:val="24"/>
          <w:lang w:val="x-none" w:eastAsia="x-none"/>
        </w:rPr>
        <w:t xml:space="preserve"> after your arrival time.</w:t>
      </w:r>
    </w:p>
    <w:p w14:paraId="47D3EA79"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 xml:space="preserve">          Your escort should be able to pick you up</w:t>
      </w:r>
      <w:r w:rsidRPr="00934B89">
        <w:rPr>
          <w:rFonts w:ascii="Tahoma" w:hAnsi="Tahoma" w:cs="Tahoma"/>
          <w:b/>
          <w:bCs/>
          <w:sz w:val="24"/>
          <w:szCs w:val="24"/>
          <w:lang w:val="x-none" w:eastAsia="x-none"/>
        </w:rPr>
        <w:t xml:space="preserve"> within 30 minutes </w:t>
      </w:r>
      <w:r w:rsidRPr="00934B89">
        <w:rPr>
          <w:rFonts w:ascii="Tahoma" w:hAnsi="Tahoma" w:cs="Tahoma"/>
          <w:sz w:val="24"/>
          <w:szCs w:val="24"/>
          <w:lang w:val="x-none" w:eastAsia="x-none"/>
        </w:rPr>
        <w:t>after we call.</w:t>
      </w:r>
    </w:p>
    <w:p w14:paraId="27D6F09C"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7BD9638A" w14:textId="77777777" w:rsidR="00934B89" w:rsidRPr="00934B89" w:rsidRDefault="00934B89" w:rsidP="00934B89">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934B89">
        <w:rPr>
          <w:rFonts w:ascii="Tahoma" w:hAnsi="Tahoma" w:cs="Tahoma"/>
          <w:sz w:val="24"/>
          <w:szCs w:val="24"/>
          <w:lang w:val="x-none" w:eastAsia="x-none"/>
        </w:rPr>
        <w:t>Call the number listed above (at the top) if you have any questions or need to reschedule your procedure</w:t>
      </w:r>
    </w:p>
    <w:p w14:paraId="5DCCA14A"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p>
    <w:p w14:paraId="0E546CFA"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sz w:val="24"/>
          <w:szCs w:val="24"/>
          <w:lang w:val="x-none" w:eastAsia="x-none"/>
        </w:rPr>
      </w:pPr>
    </w:p>
    <w:p w14:paraId="57E5652C" w14:textId="77777777" w:rsidR="00934B89" w:rsidRDefault="00934B89"/>
    <w:p w14:paraId="16672539" w14:textId="77777777" w:rsidR="00934B89" w:rsidRDefault="00934B89"/>
    <w:p w14:paraId="0E0BC630" w14:textId="77777777" w:rsidR="00934B89" w:rsidRDefault="00934B89"/>
    <w:p w14:paraId="74BEE80A" w14:textId="77777777" w:rsidR="00934B89" w:rsidRDefault="00934B89"/>
    <w:p w14:paraId="5AD8C835" w14:textId="77777777" w:rsidR="00934B89" w:rsidRDefault="00934B89"/>
    <w:p w14:paraId="49858DC4" w14:textId="77777777" w:rsidR="00934B89" w:rsidRDefault="00934B89"/>
    <w:p w14:paraId="239C835A" w14:textId="77777777" w:rsidR="00934B89" w:rsidRDefault="00934B89"/>
    <w:p w14:paraId="4667E3CB" w14:textId="77777777" w:rsidR="00934B89" w:rsidRDefault="00934B89"/>
    <w:p w14:paraId="1A9AC342" w14:textId="77777777" w:rsidR="00934B89" w:rsidRDefault="00934B89"/>
    <w:p w14:paraId="3E416CA8" w14:textId="77777777" w:rsidR="00934B89" w:rsidRDefault="00934B89"/>
    <w:p w14:paraId="6EF22CEA" w14:textId="77777777" w:rsidR="00934B89" w:rsidRDefault="00934B89"/>
    <w:p w14:paraId="5BB1FC93" w14:textId="77777777" w:rsidR="00934B89" w:rsidRDefault="00934B89"/>
    <w:p w14:paraId="56337F13"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109ED66B"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38948A88"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35935E12"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718CAA22"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3C67D323"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761BB80F"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p>
    <w:p w14:paraId="20710931"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jc w:val="center"/>
        <w:rPr>
          <w:rFonts w:ascii="Tahoma" w:hAnsi="Tahoma" w:cs="Tahoma"/>
          <w:b/>
          <w:bCs/>
          <w:color w:val="FF0000"/>
          <w:sz w:val="36"/>
          <w:szCs w:val="36"/>
          <w:lang w:val="x-none" w:eastAsia="x-none"/>
        </w:rPr>
      </w:pPr>
      <w:r w:rsidRPr="00934B89">
        <w:rPr>
          <w:rFonts w:ascii="Tahoma" w:hAnsi="Tahoma" w:cs="Tahoma"/>
          <w:b/>
          <w:bCs/>
          <w:color w:val="FF0000"/>
          <w:sz w:val="36"/>
          <w:szCs w:val="36"/>
          <w:lang w:val="x-none" w:eastAsia="x-none"/>
        </w:rPr>
        <w:lastRenderedPageBreak/>
        <w:t>Clear Liquid Diet for Gastroenterology Procedures</w:t>
      </w:r>
    </w:p>
    <w:p w14:paraId="2B7A6C73"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b/>
          <w:bCs/>
          <w:sz w:val="28"/>
          <w:szCs w:val="28"/>
          <w:lang w:val="x-none" w:eastAsia="x-none"/>
        </w:rPr>
      </w:pPr>
      <w:r w:rsidRPr="00934B89">
        <w:rPr>
          <w:rFonts w:ascii="Tahoma" w:hAnsi="Tahoma" w:cs="Tahoma"/>
          <w:b/>
          <w:bCs/>
          <w:sz w:val="28"/>
          <w:szCs w:val="28"/>
          <w:lang w:val="x-none" w:eastAsia="x-none"/>
        </w:rPr>
        <w:t>Foods Allowed:</w:t>
      </w:r>
    </w:p>
    <w:p w14:paraId="129F54D7"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Water</w:t>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p>
    <w:p w14:paraId="05868683"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Tea or Coffee (without creamer or milk)</w:t>
      </w:r>
    </w:p>
    <w:p w14:paraId="14E3113B"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eastAsia="Times New Roman" w:hAnsi="Tahoma" w:cs="Tahoma"/>
          <w:sz w:val="24"/>
          <w:szCs w:val="24"/>
          <w:lang w:val="x-none" w:eastAsia="x-none"/>
        </w:rPr>
      </w:pPr>
      <w:r w:rsidRPr="00934B89">
        <w:rPr>
          <w:rFonts w:ascii="Tahoma" w:hAnsi="Tahoma" w:cs="Tahoma"/>
          <w:sz w:val="24"/>
          <w:szCs w:val="24"/>
          <w:lang w:val="x-none" w:eastAsia="x-none"/>
        </w:rPr>
        <w:t>Broth, bouillon, or consomm</w:t>
      </w:r>
      <w:r w:rsidRPr="00934B89">
        <w:rPr>
          <w:rFonts w:ascii="Tahoma" w:eastAsia="Times New Roman" w:hAnsi="Tahoma" w:cs="Tahoma"/>
          <w:sz w:val="24"/>
          <w:szCs w:val="24"/>
          <w:lang w:val="x-none" w:eastAsia="x-none"/>
        </w:rPr>
        <w:t>é</w:t>
      </w:r>
      <w:r w:rsidRPr="00934B89">
        <w:rPr>
          <w:rFonts w:ascii="Tahoma" w:eastAsia="Times New Roman" w:hAnsi="Tahoma" w:cs="Tahoma"/>
          <w:sz w:val="24"/>
          <w:szCs w:val="24"/>
          <w:lang w:val="x-none" w:eastAsia="x-none"/>
        </w:rPr>
        <w:tab/>
      </w:r>
      <w:r w:rsidRPr="00934B89">
        <w:rPr>
          <w:rFonts w:ascii="Tahoma" w:eastAsia="Times New Roman" w:hAnsi="Tahoma" w:cs="Tahoma"/>
          <w:sz w:val="24"/>
          <w:szCs w:val="24"/>
          <w:lang w:val="x-none" w:eastAsia="x-none"/>
        </w:rPr>
        <w:tab/>
      </w:r>
      <w:r w:rsidRPr="00934B89">
        <w:rPr>
          <w:rFonts w:ascii="Tahoma" w:eastAsia="Times New Roman" w:hAnsi="Tahoma" w:cs="Tahoma"/>
          <w:sz w:val="24"/>
          <w:szCs w:val="24"/>
          <w:lang w:val="x-none" w:eastAsia="x-none"/>
        </w:rPr>
        <w:tab/>
      </w:r>
    </w:p>
    <w:p w14:paraId="6618BC67"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eastAsia="Times New Roman" w:hAnsi="Tahoma" w:cs="Tahoma"/>
          <w:sz w:val="24"/>
          <w:szCs w:val="24"/>
          <w:lang w:val="x-none" w:eastAsia="x-none"/>
        </w:rPr>
      </w:pPr>
      <w:r w:rsidRPr="00934B89">
        <w:rPr>
          <w:rFonts w:ascii="Tahoma" w:eastAsia="Times New Roman" w:hAnsi="Tahoma" w:cs="Tahoma"/>
          <w:sz w:val="24"/>
          <w:szCs w:val="24"/>
          <w:lang w:val="x-none" w:eastAsia="x-none"/>
        </w:rPr>
        <w:t>Flavored water (no red or purple dyes)</w:t>
      </w:r>
      <w:r w:rsidRPr="00934B89">
        <w:rPr>
          <w:rFonts w:ascii="Tahoma" w:eastAsia="Times New Roman" w:hAnsi="Tahoma" w:cs="Tahoma"/>
          <w:sz w:val="24"/>
          <w:szCs w:val="24"/>
          <w:lang w:val="x-none" w:eastAsia="x-none"/>
        </w:rPr>
        <w:tab/>
      </w:r>
    </w:p>
    <w:p w14:paraId="5E00AF8E"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eastAsia="Times New Roman" w:hAnsi="Tahoma" w:cs="Tahoma"/>
          <w:sz w:val="24"/>
          <w:szCs w:val="24"/>
          <w:lang w:val="x-none" w:eastAsia="x-none"/>
        </w:rPr>
      </w:pPr>
      <w:r w:rsidRPr="00934B89">
        <w:rPr>
          <w:rFonts w:ascii="Tahoma" w:eastAsia="Times New Roman" w:hAnsi="Tahoma" w:cs="Tahoma"/>
          <w:sz w:val="24"/>
          <w:szCs w:val="24"/>
          <w:lang w:val="x-none" w:eastAsia="x-none"/>
        </w:rPr>
        <w:t>Clear soda</w:t>
      </w:r>
      <w:r w:rsidRPr="00934B89">
        <w:rPr>
          <w:rFonts w:ascii="Tahoma" w:eastAsia="Times New Roman" w:hAnsi="Tahoma" w:cs="Tahoma"/>
          <w:sz w:val="24"/>
          <w:szCs w:val="24"/>
          <w:lang w:val="x-none" w:eastAsia="x-none"/>
        </w:rPr>
        <w:tab/>
      </w:r>
      <w:r w:rsidRPr="00934B89">
        <w:rPr>
          <w:rFonts w:ascii="Tahoma" w:eastAsia="Times New Roman" w:hAnsi="Tahoma" w:cs="Tahoma"/>
          <w:sz w:val="24"/>
          <w:szCs w:val="24"/>
          <w:lang w:val="x-none" w:eastAsia="x-none"/>
        </w:rPr>
        <w:tab/>
      </w:r>
      <w:r w:rsidRPr="00934B89">
        <w:rPr>
          <w:rFonts w:ascii="Tahoma" w:eastAsia="Times New Roman" w:hAnsi="Tahoma" w:cs="Tahoma"/>
          <w:sz w:val="24"/>
          <w:szCs w:val="24"/>
          <w:lang w:val="x-none" w:eastAsia="x-none"/>
        </w:rPr>
        <w:tab/>
      </w:r>
      <w:r w:rsidRPr="00934B89">
        <w:rPr>
          <w:rFonts w:ascii="Tahoma" w:eastAsia="Times New Roman" w:hAnsi="Tahoma" w:cs="Tahoma"/>
          <w:sz w:val="24"/>
          <w:szCs w:val="24"/>
          <w:lang w:val="x-none" w:eastAsia="x-none"/>
        </w:rPr>
        <w:tab/>
      </w:r>
      <w:r w:rsidRPr="00934B89">
        <w:rPr>
          <w:rFonts w:ascii="Tahoma" w:eastAsia="Times New Roman" w:hAnsi="Tahoma" w:cs="Tahoma"/>
          <w:sz w:val="24"/>
          <w:szCs w:val="24"/>
          <w:lang w:val="x-none" w:eastAsia="x-none"/>
        </w:rPr>
        <w:tab/>
      </w:r>
      <w:r w:rsidRPr="00934B89">
        <w:rPr>
          <w:rFonts w:ascii="Tahoma" w:eastAsia="Times New Roman" w:hAnsi="Tahoma" w:cs="Tahoma"/>
          <w:sz w:val="24"/>
          <w:szCs w:val="24"/>
          <w:lang w:val="x-none" w:eastAsia="x-none"/>
        </w:rPr>
        <w:tab/>
      </w:r>
    </w:p>
    <w:p w14:paraId="5B5BC941"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8"/>
          <w:szCs w:val="28"/>
          <w:lang w:val="x-none" w:eastAsia="x-none"/>
        </w:rPr>
      </w:pPr>
      <w:r w:rsidRPr="00934B89">
        <w:rPr>
          <w:rFonts w:ascii="Tahoma" w:eastAsia="Times New Roman" w:hAnsi="Tahoma" w:cs="Tahoma"/>
          <w:sz w:val="24"/>
          <w:szCs w:val="24"/>
          <w:lang w:val="x-none" w:eastAsia="x-none"/>
        </w:rPr>
        <w:t>Apple juice</w:t>
      </w:r>
    </w:p>
    <w:p w14:paraId="6B44A751"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Crystal light (no red or purple dyes)</w:t>
      </w:r>
      <w:r w:rsidRPr="00934B89">
        <w:rPr>
          <w:rFonts w:ascii="Tahoma" w:hAnsi="Tahoma" w:cs="Tahoma"/>
          <w:sz w:val="24"/>
          <w:szCs w:val="24"/>
          <w:lang w:val="x-none" w:eastAsia="x-none"/>
        </w:rPr>
        <w:tab/>
      </w:r>
      <w:r w:rsidRPr="00934B89">
        <w:rPr>
          <w:rFonts w:ascii="Tahoma" w:hAnsi="Tahoma" w:cs="Tahoma"/>
          <w:sz w:val="24"/>
          <w:szCs w:val="24"/>
          <w:lang w:val="x-none" w:eastAsia="x-none"/>
        </w:rPr>
        <w:tab/>
      </w:r>
    </w:p>
    <w:p w14:paraId="43D3AD0F"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Lemonade (strained, no pulp)</w:t>
      </w:r>
    </w:p>
    <w:p w14:paraId="2AA3022D"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 xml:space="preserve">White Cranberry Juice </w:t>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p>
    <w:p w14:paraId="4A973723"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 xml:space="preserve">White Grape Juice    </w:t>
      </w:r>
    </w:p>
    <w:p w14:paraId="262B1BCC"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Gelatin (without fruit, no red or purple dyes)</w:t>
      </w:r>
      <w:r w:rsidRPr="00934B89">
        <w:rPr>
          <w:rFonts w:ascii="Tahoma" w:hAnsi="Tahoma" w:cs="Tahoma"/>
          <w:sz w:val="24"/>
          <w:szCs w:val="24"/>
          <w:lang w:val="x-none" w:eastAsia="x-none"/>
        </w:rPr>
        <w:tab/>
      </w:r>
      <w:r w:rsidRPr="00934B89">
        <w:rPr>
          <w:rFonts w:ascii="Tahoma" w:hAnsi="Tahoma" w:cs="Tahoma"/>
          <w:sz w:val="24"/>
          <w:szCs w:val="24"/>
          <w:lang w:val="x-none" w:eastAsia="x-none"/>
        </w:rPr>
        <w:tab/>
      </w:r>
    </w:p>
    <w:p w14:paraId="5ED63208"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Italian Ice not Sherbet (no red or purple dyes)</w:t>
      </w:r>
      <w:r w:rsidRPr="00934B89">
        <w:rPr>
          <w:rFonts w:ascii="Tahoma" w:hAnsi="Tahoma" w:cs="Tahoma"/>
          <w:sz w:val="24"/>
          <w:szCs w:val="24"/>
          <w:lang w:val="x-none" w:eastAsia="x-none"/>
        </w:rPr>
        <w:tab/>
      </w:r>
    </w:p>
    <w:p w14:paraId="5A4A3D56"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Sports drinks (no red or purple dyes)</w:t>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r w:rsidRPr="00934B89">
        <w:rPr>
          <w:rFonts w:ascii="Tahoma" w:hAnsi="Tahoma" w:cs="Tahoma"/>
          <w:sz w:val="24"/>
          <w:szCs w:val="24"/>
          <w:lang w:val="x-none" w:eastAsia="x-none"/>
        </w:rPr>
        <w:tab/>
      </w:r>
    </w:p>
    <w:p w14:paraId="6D2003AD"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Popsicles (no red or purple dyes)</w:t>
      </w:r>
    </w:p>
    <w:p w14:paraId="0039F239" w14:textId="77777777" w:rsidR="00934B89" w:rsidRP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b/>
          <w:bCs/>
          <w:sz w:val="28"/>
          <w:szCs w:val="28"/>
          <w:lang w:val="x-none" w:eastAsia="x-none"/>
        </w:rPr>
      </w:pPr>
      <w:r w:rsidRPr="00934B89">
        <w:rPr>
          <w:rFonts w:ascii="Tahoma" w:hAnsi="Tahoma" w:cs="Tahoma"/>
          <w:b/>
          <w:bCs/>
          <w:sz w:val="28"/>
          <w:szCs w:val="28"/>
          <w:lang w:val="x-none" w:eastAsia="x-none"/>
        </w:rPr>
        <w:t>Foods to avoid:</w:t>
      </w:r>
    </w:p>
    <w:p w14:paraId="4A0E1740"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Avoid Milk and Milk Products</w:t>
      </w:r>
    </w:p>
    <w:p w14:paraId="199EC1FA"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Avoid all Solid Food</w:t>
      </w:r>
    </w:p>
    <w:p w14:paraId="7A845FDF"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sz w:val="24"/>
          <w:szCs w:val="24"/>
          <w:lang w:val="x-none" w:eastAsia="x-none"/>
        </w:rPr>
      </w:pPr>
      <w:r w:rsidRPr="00934B89">
        <w:rPr>
          <w:rFonts w:ascii="Tahoma" w:hAnsi="Tahoma" w:cs="Tahoma"/>
          <w:sz w:val="24"/>
          <w:szCs w:val="24"/>
          <w:lang w:val="x-none" w:eastAsia="x-none"/>
        </w:rPr>
        <w:t>Avoid Tomato or Cream Soups</w:t>
      </w:r>
    </w:p>
    <w:p w14:paraId="435ED5DD" w14:textId="77777777" w:rsidR="00934B89" w:rsidRPr="00934B89"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rPr>
          <w:rFonts w:ascii="Tahoma" w:hAnsi="Tahoma" w:cs="Tahoma"/>
          <w:b/>
          <w:bCs/>
          <w:sz w:val="24"/>
          <w:szCs w:val="24"/>
          <w:lang w:val="x-none" w:eastAsia="x-none"/>
        </w:rPr>
      </w:pPr>
      <w:r w:rsidRPr="00934B89">
        <w:rPr>
          <w:rFonts w:ascii="Tahoma" w:hAnsi="Tahoma" w:cs="Tahoma"/>
          <w:sz w:val="24"/>
          <w:szCs w:val="24"/>
          <w:lang w:val="x-none" w:eastAsia="x-none"/>
        </w:rPr>
        <w:t xml:space="preserve">Avoid foods that contain </w:t>
      </w:r>
      <w:r w:rsidRPr="00934B89">
        <w:rPr>
          <w:rFonts w:ascii="Tahoma" w:hAnsi="Tahoma" w:cs="Tahoma"/>
          <w:b/>
          <w:bCs/>
          <w:sz w:val="24"/>
          <w:szCs w:val="24"/>
          <w:lang w:val="x-none" w:eastAsia="x-none"/>
        </w:rPr>
        <w:t>Red or Purple dye</w:t>
      </w:r>
    </w:p>
    <w:p w14:paraId="283F4FD6" w14:textId="77777777" w:rsidR="00934B89" w:rsidRPr="00934B89" w:rsidRDefault="00934B89" w:rsidP="00934B89"/>
    <w:p w14:paraId="1FE68256" w14:textId="77777777" w:rsidR="00934B89" w:rsidRDefault="00934B89"/>
    <w:p w14:paraId="6922DC8E" w14:textId="77777777" w:rsidR="00934B89" w:rsidRDefault="00934B89"/>
    <w:p w14:paraId="79742014"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color w:val="FF0000"/>
          <w:sz w:val="40"/>
          <w:szCs w:val="40"/>
          <w:lang w:val="x-none" w:eastAsia="x-none"/>
        </w:rPr>
      </w:pPr>
    </w:p>
    <w:p w14:paraId="76FFA010"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color w:val="FF0000"/>
          <w:sz w:val="40"/>
          <w:szCs w:val="40"/>
          <w:lang w:val="x-none" w:eastAsia="x-none"/>
        </w:rPr>
      </w:pPr>
    </w:p>
    <w:p w14:paraId="47AC8F4E" w14:textId="77777777" w:rsidR="00934B89"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color w:val="FF0000"/>
          <w:sz w:val="40"/>
          <w:szCs w:val="40"/>
          <w:lang w:val="x-none" w:eastAsia="x-none"/>
        </w:rPr>
      </w:pPr>
    </w:p>
    <w:p w14:paraId="4202892A"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color w:val="FF0000"/>
          <w:sz w:val="40"/>
          <w:szCs w:val="40"/>
          <w:lang w:val="x-none" w:eastAsia="x-none"/>
        </w:rPr>
      </w:pPr>
      <w:r w:rsidRPr="00F32321">
        <w:rPr>
          <w:rFonts w:ascii="Tahoma" w:hAnsi="Tahoma" w:cs="Tahoma"/>
          <w:b/>
          <w:bCs/>
          <w:color w:val="FF0000"/>
          <w:sz w:val="40"/>
          <w:szCs w:val="40"/>
          <w:lang w:val="x-none" w:eastAsia="x-none"/>
        </w:rPr>
        <w:lastRenderedPageBreak/>
        <w:t>Diabetic Information Sheet for Gastroenterology Procedures</w:t>
      </w:r>
    </w:p>
    <w:p w14:paraId="7654E453"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24"/>
          <w:szCs w:val="24"/>
          <w:lang w:val="x-none" w:eastAsia="x-none"/>
        </w:rPr>
      </w:pPr>
    </w:p>
    <w:p w14:paraId="31C83CB7"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val="x-none" w:eastAsia="x-none"/>
        </w:rPr>
      </w:pPr>
      <w:r w:rsidRPr="00F32321">
        <w:rPr>
          <w:rFonts w:ascii="Tahoma" w:hAnsi="Tahoma" w:cs="Tahoma"/>
          <w:b/>
          <w:bCs/>
          <w:sz w:val="24"/>
          <w:szCs w:val="24"/>
          <w:lang w:val="x-none" w:eastAsia="x-none"/>
        </w:rPr>
        <w:t>If you have diabetes, any procedure that causes you to miss a meal or change your usual meal plan requires special planning to safely manage blood glucose level</w:t>
      </w:r>
    </w:p>
    <w:p w14:paraId="69CDF5FF"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1D631659"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Check your blood glucose level before all meals and at bedtime on the procedure preparation day and on the day of your procedure</w:t>
      </w:r>
    </w:p>
    <w:p w14:paraId="7D5D1E95" w14:textId="77777777" w:rsidR="00934B89" w:rsidRPr="00F32321" w:rsidRDefault="00934B89" w:rsidP="00934B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ahoma" w:hAnsi="Tahoma" w:cs="Tahoma"/>
          <w:sz w:val="16"/>
          <w:szCs w:val="16"/>
          <w:lang w:val="x-none" w:eastAsia="x-none"/>
        </w:rPr>
      </w:pPr>
    </w:p>
    <w:p w14:paraId="786B3A8E"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Check your blood glucose at any time you experience any symptoms of </w:t>
      </w:r>
      <w:r w:rsidRPr="00F32321">
        <w:rPr>
          <w:rFonts w:ascii="Tahoma" w:hAnsi="Tahoma" w:cs="Tahoma"/>
          <w:b/>
          <w:bCs/>
          <w:sz w:val="24"/>
          <w:szCs w:val="24"/>
          <w:lang w:val="x-none" w:eastAsia="x-none"/>
        </w:rPr>
        <w:t xml:space="preserve">low blood sugar: </w:t>
      </w:r>
      <w:r w:rsidRPr="00F32321">
        <w:rPr>
          <w:rFonts w:ascii="Tahoma" w:hAnsi="Tahoma" w:cs="Tahoma"/>
          <w:sz w:val="24"/>
          <w:szCs w:val="24"/>
          <w:lang w:val="x-none" w:eastAsia="x-none"/>
        </w:rPr>
        <w:t xml:space="preserve">hunger, shakiness, nervousness, sweating, dizziness, sleepiness, confusion, difficulty speaking, anxiety, weakness or </w:t>
      </w:r>
    </w:p>
    <w:p w14:paraId="44B24050"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16"/>
          <w:szCs w:val="16"/>
          <w:lang w:val="x-none" w:eastAsia="x-none"/>
        </w:rPr>
      </w:pPr>
    </w:p>
    <w:p w14:paraId="055A181B"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Check your blood glucose at any time you experience any symptoms of </w:t>
      </w:r>
      <w:r w:rsidRPr="00F32321">
        <w:rPr>
          <w:rFonts w:ascii="Tahoma" w:hAnsi="Tahoma" w:cs="Tahoma"/>
          <w:b/>
          <w:bCs/>
          <w:sz w:val="24"/>
          <w:szCs w:val="24"/>
          <w:lang w:val="x-none" w:eastAsia="x-none"/>
        </w:rPr>
        <w:t xml:space="preserve">very high blood sugar: </w:t>
      </w:r>
      <w:r w:rsidRPr="00F32321">
        <w:rPr>
          <w:rFonts w:ascii="Tahoma" w:hAnsi="Tahoma" w:cs="Tahoma"/>
          <w:sz w:val="24"/>
          <w:szCs w:val="24"/>
          <w:lang w:val="x-none" w:eastAsia="x-none"/>
        </w:rPr>
        <w:t xml:space="preserve">dry mouth, thirst, frequent urination, blurry vision, fatigue, drowsiness, weight loss, increased appetite </w:t>
      </w:r>
    </w:p>
    <w:p w14:paraId="6C5B6B85"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0A38B180"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Schedule the procedure appointment early in the day so that you can eat after it and take your medication as close to the usual times as possible</w:t>
      </w:r>
    </w:p>
    <w:p w14:paraId="3BFE296E"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20884811"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Call: </w:t>
      </w:r>
      <w:r w:rsidRPr="00F32321">
        <w:rPr>
          <w:rFonts w:ascii="Tahoma" w:hAnsi="Tahoma" w:cs="Tahoma"/>
          <w:b/>
          <w:bCs/>
          <w:sz w:val="24"/>
          <w:szCs w:val="24"/>
          <w:lang w:val="x-none" w:eastAsia="x-none"/>
        </w:rPr>
        <w:t xml:space="preserve">701-857-7400 </w:t>
      </w:r>
      <w:r w:rsidRPr="00F32321">
        <w:rPr>
          <w:rFonts w:ascii="Tahoma" w:hAnsi="Tahoma" w:cs="Tahoma"/>
          <w:sz w:val="24"/>
          <w:szCs w:val="24"/>
          <w:lang w:val="x-none" w:eastAsia="x-none"/>
        </w:rPr>
        <w:t>for any prep related questions</w:t>
      </w:r>
    </w:p>
    <w:p w14:paraId="27416541"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6"/>
          <w:szCs w:val="16"/>
          <w:lang w:val="x-none" w:eastAsia="x-none"/>
        </w:rPr>
      </w:pPr>
    </w:p>
    <w:p w14:paraId="12D6477B"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The day before the procedure you will be on a </w:t>
      </w:r>
      <w:r w:rsidRPr="00F32321">
        <w:rPr>
          <w:rFonts w:ascii="Tahoma" w:hAnsi="Tahoma" w:cs="Tahoma"/>
          <w:b/>
          <w:bCs/>
          <w:sz w:val="24"/>
          <w:szCs w:val="24"/>
          <w:lang w:val="x-none" w:eastAsia="x-none"/>
        </w:rPr>
        <w:t>Clear Liquid Diet</w:t>
      </w:r>
    </w:p>
    <w:p w14:paraId="4180FD7E"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720"/>
        <w:rPr>
          <w:rFonts w:ascii="Tahoma" w:hAnsi="Tahoma" w:cs="Tahoma"/>
          <w:sz w:val="8"/>
          <w:szCs w:val="8"/>
          <w:lang w:val="x-none" w:eastAsia="x-none"/>
        </w:rPr>
      </w:pPr>
    </w:p>
    <w:p w14:paraId="0C89B360"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 xml:space="preserve">The Clear Liquids should not contain </w:t>
      </w:r>
      <w:r w:rsidRPr="00F32321">
        <w:rPr>
          <w:rFonts w:ascii="Tahoma" w:hAnsi="Tahoma" w:cs="Tahoma"/>
          <w:b/>
          <w:bCs/>
          <w:sz w:val="24"/>
          <w:szCs w:val="24"/>
          <w:lang w:val="x-none" w:eastAsia="x-none"/>
        </w:rPr>
        <w:t>red</w:t>
      </w:r>
      <w:r w:rsidRPr="00F32321">
        <w:rPr>
          <w:rFonts w:ascii="Tahoma" w:hAnsi="Tahoma" w:cs="Tahoma"/>
          <w:sz w:val="24"/>
          <w:szCs w:val="24"/>
          <w:lang w:val="x-none" w:eastAsia="x-none"/>
        </w:rPr>
        <w:t xml:space="preserve"> or </w:t>
      </w:r>
      <w:r w:rsidRPr="00F32321">
        <w:rPr>
          <w:rFonts w:ascii="Tahoma" w:hAnsi="Tahoma" w:cs="Tahoma"/>
          <w:b/>
          <w:bCs/>
          <w:sz w:val="24"/>
          <w:szCs w:val="24"/>
          <w:lang w:val="x-none" w:eastAsia="x-none"/>
        </w:rPr>
        <w:t>purple</w:t>
      </w:r>
      <w:r w:rsidRPr="00F32321">
        <w:rPr>
          <w:rFonts w:ascii="Tahoma" w:hAnsi="Tahoma" w:cs="Tahoma"/>
          <w:sz w:val="24"/>
          <w:szCs w:val="24"/>
          <w:lang w:val="x-none" w:eastAsia="x-none"/>
        </w:rPr>
        <w:t xml:space="preserve"> dyes</w:t>
      </w:r>
    </w:p>
    <w:p w14:paraId="19B3333C"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0AC1319C"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18"/>
          <w:szCs w:val="18"/>
          <w:lang w:val="x-none" w:eastAsia="x-none"/>
        </w:rPr>
      </w:pPr>
    </w:p>
    <w:p w14:paraId="3098D29D"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ahoma" w:hAnsi="Tahoma" w:cs="Tahoma"/>
          <w:b/>
          <w:bCs/>
          <w:sz w:val="24"/>
          <w:szCs w:val="24"/>
          <w:lang w:val="x-none" w:eastAsia="x-none"/>
        </w:rPr>
      </w:pPr>
      <w:r w:rsidRPr="00F32321">
        <w:rPr>
          <w:rFonts w:ascii="Tahoma" w:hAnsi="Tahoma" w:cs="Tahoma"/>
          <w:b/>
          <w:bCs/>
          <w:sz w:val="24"/>
          <w:szCs w:val="24"/>
          <w:lang w:val="x-none" w:eastAsia="x-none"/>
        </w:rPr>
        <w:t>Aim for 45 grams of carbohydrates at meals and 15-30 grams of carbohydrates for snacks</w:t>
      </w:r>
    </w:p>
    <w:p w14:paraId="71D49990"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b/>
          <w:bCs/>
          <w:sz w:val="24"/>
          <w:szCs w:val="24"/>
          <w:lang w:val="x-none" w:eastAsia="x-none"/>
        </w:rPr>
      </w:pPr>
    </w:p>
    <w:p w14:paraId="041422ED"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b/>
          <w:bCs/>
          <w:sz w:val="24"/>
          <w:szCs w:val="24"/>
          <w:lang w:val="x-none" w:eastAsia="x-none"/>
        </w:rPr>
      </w:pPr>
      <w:r w:rsidRPr="00F32321">
        <w:rPr>
          <w:rFonts w:ascii="Tahoma" w:hAnsi="Tahoma" w:cs="Tahoma"/>
          <w:b/>
          <w:bCs/>
          <w:sz w:val="24"/>
          <w:szCs w:val="24"/>
          <w:lang w:val="x-none" w:eastAsia="x-none"/>
        </w:rPr>
        <w:t xml:space="preserve">Food Items </w:t>
      </w:r>
      <w:r w:rsidRPr="00F32321">
        <w:rPr>
          <w:rFonts w:ascii="Tahoma" w:hAnsi="Tahoma" w:cs="Tahoma"/>
          <w:b/>
          <w:bCs/>
          <w:i/>
          <w:iCs/>
          <w:sz w:val="24"/>
          <w:szCs w:val="24"/>
          <w:u w:val="single"/>
          <w:lang w:val="x-none" w:eastAsia="x-none"/>
        </w:rPr>
        <w:t>without</w:t>
      </w:r>
      <w:r w:rsidRPr="00F32321">
        <w:rPr>
          <w:rFonts w:ascii="Tahoma" w:hAnsi="Tahoma" w:cs="Tahoma"/>
          <w:b/>
          <w:bCs/>
          <w:i/>
          <w:iCs/>
          <w:sz w:val="24"/>
          <w:szCs w:val="24"/>
          <w:lang w:val="x-none" w:eastAsia="x-none"/>
        </w:rPr>
        <w:t xml:space="preserve"> Carbohydrates</w:t>
      </w:r>
    </w:p>
    <w:p w14:paraId="138C8A15"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hAnsi="Tahoma" w:cs="Tahoma"/>
          <w:sz w:val="24"/>
          <w:szCs w:val="24"/>
          <w:lang w:val="x-none" w:eastAsia="x-none"/>
        </w:rPr>
        <w:t>Fat-free broth, bouillon, or consomm</w:t>
      </w:r>
      <w:r w:rsidRPr="00F32321">
        <w:rPr>
          <w:rFonts w:ascii="Tahoma" w:eastAsia="Times New Roman" w:hAnsi="Tahoma" w:cs="Tahoma"/>
          <w:sz w:val="24"/>
          <w:szCs w:val="24"/>
          <w:lang w:val="x-none" w:eastAsia="x-none"/>
        </w:rPr>
        <w:t>é</w:t>
      </w:r>
    </w:p>
    <w:p w14:paraId="119A1303"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Diet clear soda</w:t>
      </w:r>
    </w:p>
    <w:p w14:paraId="5ED80339"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Coffee</w:t>
      </w:r>
    </w:p>
    <w:p w14:paraId="20009732"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Tea, unsweetened or diet</w:t>
      </w:r>
    </w:p>
    <w:p w14:paraId="51B52BCF"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eastAsia="Times New Roman" w:hAnsi="Tahoma" w:cs="Tahoma"/>
          <w:sz w:val="24"/>
          <w:szCs w:val="24"/>
          <w:lang w:val="x-none" w:eastAsia="x-none"/>
        </w:rPr>
      </w:pPr>
      <w:r w:rsidRPr="00F32321">
        <w:rPr>
          <w:rFonts w:ascii="Tahoma" w:eastAsia="Times New Roman" w:hAnsi="Tahoma" w:cs="Tahoma"/>
          <w:sz w:val="24"/>
          <w:szCs w:val="24"/>
          <w:lang w:val="x-none" w:eastAsia="x-none"/>
        </w:rPr>
        <w:t>Seltzer, Flavored water</w:t>
      </w:r>
    </w:p>
    <w:p w14:paraId="2E5E8B74" w14:textId="77777777" w:rsidR="00934B89" w:rsidRPr="00F32321" w:rsidRDefault="00934B89" w:rsidP="00934B8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ahoma" w:eastAsia="Times New Roman" w:hAnsi="Tahoma" w:cs="Tahoma"/>
          <w:sz w:val="24"/>
          <w:szCs w:val="24"/>
          <w:lang w:val="x-none" w:eastAsia="x-none"/>
        </w:rPr>
      </w:pPr>
    </w:p>
    <w:p w14:paraId="7C18A027"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ahoma" w:hAnsi="Tahoma" w:cs="Tahoma"/>
          <w:b/>
          <w:bCs/>
          <w:sz w:val="24"/>
          <w:szCs w:val="24"/>
          <w:lang w:val="x-none" w:eastAsia="x-none"/>
        </w:rPr>
      </w:pPr>
      <w:r w:rsidRPr="00F32321">
        <w:rPr>
          <w:rFonts w:ascii="Tahoma" w:hAnsi="Tahoma" w:cs="Tahoma"/>
          <w:b/>
          <w:bCs/>
          <w:sz w:val="24"/>
          <w:szCs w:val="24"/>
          <w:lang w:val="x-none" w:eastAsia="x-none"/>
        </w:rPr>
        <w:t xml:space="preserve">Food Items </w:t>
      </w:r>
      <w:r w:rsidRPr="00F32321">
        <w:rPr>
          <w:rFonts w:ascii="Tahoma" w:hAnsi="Tahoma" w:cs="Tahoma"/>
          <w:b/>
          <w:bCs/>
          <w:i/>
          <w:iCs/>
          <w:sz w:val="24"/>
          <w:szCs w:val="24"/>
          <w:u w:val="single"/>
          <w:lang w:val="x-none" w:eastAsia="x-none"/>
        </w:rPr>
        <w:t>with</w:t>
      </w:r>
      <w:r w:rsidRPr="00F32321">
        <w:rPr>
          <w:rFonts w:ascii="Tahoma" w:hAnsi="Tahoma" w:cs="Tahoma"/>
          <w:b/>
          <w:bCs/>
          <w:sz w:val="24"/>
          <w:szCs w:val="24"/>
          <w:lang w:val="x-none" w:eastAsia="x-none"/>
        </w:rPr>
        <w:t xml:space="preserve"> Carbohydrates</w:t>
      </w:r>
    </w:p>
    <w:p w14:paraId="57C4EF27"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Apple Juice (4 oz) -- 15 grams carbohydrate</w:t>
      </w:r>
    </w:p>
    <w:p w14:paraId="39179617"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White Grape Juice (4 oz) -- 20 grams carbohydrate</w:t>
      </w:r>
    </w:p>
    <w:p w14:paraId="58E5D1E9"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Sports Drinks (8 oz) -- 14 grams carbohydrate</w:t>
      </w:r>
    </w:p>
    <w:p w14:paraId="03B2C485"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Jell-O</w:t>
      </w:r>
      <w:r>
        <w:rPr>
          <w:rFonts w:ascii="Tahoma" w:hAnsi="Tahoma" w:cs="Tahoma"/>
          <w:sz w:val="24"/>
          <w:szCs w:val="24"/>
          <w:lang w:eastAsia="x-none"/>
        </w:rPr>
        <w:t>,</w:t>
      </w:r>
      <w:r w:rsidRPr="00F32321">
        <w:rPr>
          <w:rFonts w:ascii="Tahoma" w:hAnsi="Tahoma" w:cs="Tahoma"/>
          <w:sz w:val="24"/>
          <w:szCs w:val="24"/>
          <w:lang w:val="x-none" w:eastAsia="x-none"/>
        </w:rPr>
        <w:t xml:space="preserve"> Regular, Sweetened -- 15 grams carbohydrate</w:t>
      </w:r>
    </w:p>
    <w:p w14:paraId="7C29D2DE"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Popsicles (refer to product label -- 15 grams carbohydrate</w:t>
      </w:r>
    </w:p>
    <w:p w14:paraId="6B8B8376"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Italian Ice not Sherbet (refer to product label) -- 30 grams carbohydrate</w:t>
      </w:r>
    </w:p>
    <w:p w14:paraId="623F2699" w14:textId="77777777" w:rsidR="00934B89" w:rsidRPr="00F32321" w:rsidRDefault="00934B89" w:rsidP="00934B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r w:rsidRPr="00F32321">
        <w:rPr>
          <w:rFonts w:ascii="Tahoma" w:hAnsi="Tahoma" w:cs="Tahoma"/>
          <w:sz w:val="24"/>
          <w:szCs w:val="24"/>
          <w:lang w:val="x-none" w:eastAsia="x-none"/>
        </w:rPr>
        <w:t>Sugar (1 teaspoon or packet) -- 4 grams carbohydrate</w:t>
      </w:r>
    </w:p>
    <w:p w14:paraId="2BB8A89B"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662900CC" w14:textId="77777777" w:rsidR="00934B89" w:rsidRPr="00F32321" w:rsidRDefault="00934B89" w:rsidP="0093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ahoma" w:hAnsi="Tahoma" w:cs="Tahoma"/>
          <w:sz w:val="24"/>
          <w:szCs w:val="24"/>
          <w:lang w:val="x-none" w:eastAsia="x-none"/>
        </w:rPr>
      </w:pPr>
    </w:p>
    <w:p w14:paraId="4E107EAE" w14:textId="77777777" w:rsidR="00934B89" w:rsidRDefault="00934B89"/>
    <w:sectPr w:rsidR="00934B89" w:rsidSect="00934B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abstractNum w:abstractNumId="1" w15:restartNumberingAfterBreak="0">
    <w:nsid w:val="064F24D3"/>
    <w:multiLevelType w:val="hybridMultilevel"/>
    <w:tmpl w:val="CF208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A03EF"/>
    <w:multiLevelType w:val="hybridMultilevel"/>
    <w:tmpl w:val="24E84C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335368"/>
    <w:multiLevelType w:val="hybridMultilevel"/>
    <w:tmpl w:val="0EA4E416"/>
    <w:lvl w:ilvl="0" w:tplc="7100AE80">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6E1811"/>
    <w:multiLevelType w:val="hybridMultilevel"/>
    <w:tmpl w:val="17742B98"/>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49E76DAA"/>
    <w:multiLevelType w:val="hybridMultilevel"/>
    <w:tmpl w:val="F0E40364"/>
    <w:lvl w:ilvl="0" w:tplc="2B386AD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F2D5FAC"/>
    <w:multiLevelType w:val="hybridMultilevel"/>
    <w:tmpl w:val="0BF29C1C"/>
    <w:lvl w:ilvl="0" w:tplc="0212EAD2">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6A302C"/>
    <w:multiLevelType w:val="hybridMultilevel"/>
    <w:tmpl w:val="A34080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246EC"/>
    <w:multiLevelType w:val="hybridMultilevel"/>
    <w:tmpl w:val="D51C3442"/>
    <w:lvl w:ilvl="0" w:tplc="835A8EF6">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24"/>
          <w:szCs w:val="24"/>
          <w:u w:val="none"/>
        </w:rPr>
      </w:lvl>
    </w:lvlOverride>
  </w:num>
  <w:num w:numId="3">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24"/>
          <w:szCs w:val="24"/>
          <w:u w:val="none"/>
        </w:rPr>
      </w:lvl>
    </w:lvlOverride>
  </w:num>
  <w:num w:numId="4">
    <w:abstractNumId w:val="0"/>
    <w:lvlOverride w:ilvl="0">
      <w:lvl w:ilvl="0">
        <w:start w:val="1"/>
        <w:numFmt w:val="bullet"/>
        <w:lvlText w:val=""/>
        <w:lvlJc w:val="left"/>
        <w:pPr>
          <w:ind w:left="720" w:hanging="360"/>
        </w:pPr>
        <w:rPr>
          <w:rFonts w:ascii="Symbol" w:hAnsi="Symbol" w:cs="Symbol" w:hint="default"/>
          <w:b w:val="0"/>
          <w:bCs w:val="0"/>
          <w:i w:val="0"/>
          <w:iCs w:val="0"/>
          <w:strike w:val="0"/>
          <w:color w:val="000000"/>
          <w:sz w:val="24"/>
          <w:szCs w:val="24"/>
          <w:u w:val="none"/>
        </w:rPr>
      </w:lvl>
    </w:lvlOverride>
    <w:lvlOverride w:ilvl="1">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Override>
    <w:lvlOverride w:ilvl="2">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Override>
    <w:lvlOverride w:ilvl="3">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Override>
    <w:lvlOverride w:ilvl="4">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Override>
    <w:lvlOverride w:ilvl="5">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Override>
    <w:lvlOverride w:ilvl="6">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Override>
    <w:lvlOverride w:ilvl="7">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Override>
    <w:lvlOverride w:ilvl="8">
      <w:lvl w:ilvl="8">
        <w:start w:val="1"/>
        <w:numFmt w:val="bullet"/>
        <w:lvlText w:val=""/>
        <w:lvlJc w:val="left"/>
        <w:pPr>
          <w:ind w:left="3600" w:hanging="360"/>
        </w:pPr>
        <w:rPr>
          <w:rFonts w:ascii="Symbol" w:hAnsi="Symbol" w:cs="Symbol" w:hint="default"/>
          <w:b/>
          <w:bCs/>
          <w:i w:val="0"/>
          <w:iCs w:val="0"/>
          <w:strike w:val="0"/>
          <w:color w:val="auto"/>
          <w:sz w:val="24"/>
          <w:szCs w:val="24"/>
          <w:u w:val="none"/>
        </w:rPr>
      </w:lvl>
    </w:lvlOverride>
  </w:num>
  <w:num w:numId="5">
    <w:abstractNumId w:val="1"/>
  </w:num>
  <w:num w:numId="6">
    <w:abstractNumId w:val="4"/>
  </w:num>
  <w:num w:numId="7">
    <w:abstractNumId w:val="7"/>
  </w:num>
  <w:num w:numId="8">
    <w:abstractNumId w:val="5"/>
  </w:num>
  <w:num w:numId="9">
    <w:abstractNumId w:val="2"/>
  </w:num>
  <w:num w:numId="10">
    <w:abstractNumId w:val="8"/>
  </w:num>
  <w:num w:numId="11">
    <w:abstractNumId w:val="3"/>
  </w:num>
  <w:num w:numId="12">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Override>
    <w:lvlOverride w:ilvl="1">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89"/>
    <w:rsid w:val="00934B89"/>
    <w:rsid w:val="00A846C4"/>
    <w:rsid w:val="00F52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1E55"/>
  <w15:chartTrackingRefBased/>
  <w15:docId w15:val="{F409B857-0EA3-4E89-BB70-544601CB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B89"/>
    <w:pPr>
      <w:autoSpaceDE w:val="0"/>
      <w:autoSpaceDN w:val="0"/>
      <w:adjustRightInd w:val="0"/>
      <w:spacing w:after="200" w:line="276" w:lineRule="auto"/>
      <w:ind w:left="720"/>
    </w:pPr>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1324</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Keller</dc:creator>
  <cp:keywords/>
  <dc:description/>
  <cp:lastModifiedBy>Denise L. Dahl</cp:lastModifiedBy>
  <cp:revision>2</cp:revision>
  <dcterms:created xsi:type="dcterms:W3CDTF">2023-08-04T19:54:00Z</dcterms:created>
  <dcterms:modified xsi:type="dcterms:W3CDTF">2023-08-04T19:54:00Z</dcterms:modified>
</cp:coreProperties>
</file>